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FD" w:rsidRDefault="001174FD">
      <w:r w:rsidRPr="00971013"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47F688C8" wp14:editId="57EA3EEA">
            <wp:simplePos x="0" y="0"/>
            <wp:positionH relativeFrom="page">
              <wp:posOffset>4000500</wp:posOffset>
            </wp:positionH>
            <wp:positionV relativeFrom="paragraph">
              <wp:posOffset>81279</wp:posOffset>
            </wp:positionV>
            <wp:extent cx="1695450" cy="8572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ogramme site internet_20210605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5843" t="35416" r="225843" b="55532"/>
                    <a:stretch/>
                  </pic:blipFill>
                  <pic:spPr bwMode="auto">
                    <a:xfrm flipV="1">
                      <a:off x="0" y="0"/>
                      <a:ext cx="1695450" cy="85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4FD" w:rsidRDefault="00DE259E" w:rsidP="00DE259E">
      <w:pPr>
        <w:pStyle w:val="NormalWeb"/>
      </w:pPr>
      <w:r w:rsidRPr="00DE259E">
        <w:rPr>
          <w:noProof/>
        </w:rPr>
        <w:drawing>
          <wp:inline distT="0" distB="0" distL="0" distR="0">
            <wp:extent cx="1857375" cy="2143125"/>
            <wp:effectExtent l="0" t="0" r="9525" b="9525"/>
            <wp:docPr id="2" name="Image 2" descr="C:\Users\admin\Downloads\Outlook-j1chjqvd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Outlook-j1chjqvd(3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FD" w:rsidRDefault="001174FD" w:rsidP="001174FD">
      <w:pPr>
        <w:tabs>
          <w:tab w:val="left" w:pos="1020"/>
        </w:tabs>
      </w:pPr>
    </w:p>
    <w:p w:rsidR="001174FD" w:rsidRDefault="001174FD" w:rsidP="001174FD">
      <w:pPr>
        <w:tabs>
          <w:tab w:val="left" w:pos="1020"/>
        </w:tabs>
        <w:jc w:val="center"/>
        <w:rPr>
          <w:b/>
          <w:sz w:val="72"/>
          <w:szCs w:val="72"/>
        </w:rPr>
      </w:pPr>
      <w:r w:rsidRPr="000763E2">
        <w:rPr>
          <w:b/>
          <w:sz w:val="72"/>
          <w:szCs w:val="72"/>
        </w:rPr>
        <w:t>PROJET D’INTERNAT 2023/2024</w:t>
      </w:r>
    </w:p>
    <w:p w:rsidR="000763E2" w:rsidRPr="000763E2" w:rsidRDefault="000763E2" w:rsidP="001174FD">
      <w:pPr>
        <w:tabs>
          <w:tab w:val="left" w:pos="1020"/>
        </w:tabs>
        <w:jc w:val="center"/>
        <w:rPr>
          <w:b/>
          <w:sz w:val="72"/>
          <w:szCs w:val="72"/>
        </w:rPr>
      </w:pPr>
    </w:p>
    <w:p w:rsidR="001174FD" w:rsidRPr="000763E2" w:rsidRDefault="001174FD" w:rsidP="001174FD">
      <w:pPr>
        <w:tabs>
          <w:tab w:val="left" w:pos="1020"/>
        </w:tabs>
        <w:jc w:val="center"/>
        <w:rPr>
          <w:b/>
          <w:sz w:val="48"/>
          <w:szCs w:val="48"/>
        </w:rPr>
      </w:pPr>
      <w:r w:rsidRPr="006B2D2F">
        <w:rPr>
          <w:b/>
          <w:sz w:val="48"/>
          <w:szCs w:val="48"/>
          <w:highlight w:val="green"/>
        </w:rPr>
        <w:t xml:space="preserve">VIE SCOLAIRE PÔLE </w:t>
      </w:r>
      <w:r w:rsidRPr="006B2D2F">
        <w:rPr>
          <w:b/>
          <w:noProof/>
          <w:sz w:val="48"/>
          <w:szCs w:val="48"/>
          <w:highlight w:val="green"/>
          <w:lang w:eastAsia="fr-FR"/>
        </w:rPr>
        <w:t>N</w:t>
      </w:r>
      <w:r w:rsidRPr="006B2D2F">
        <w:rPr>
          <w:b/>
          <w:sz w:val="48"/>
          <w:szCs w:val="48"/>
          <w:highlight w:val="green"/>
        </w:rPr>
        <w:t>UIT</w:t>
      </w:r>
    </w:p>
    <w:p w:rsidR="000763E2" w:rsidRPr="000763E2" w:rsidRDefault="000763E2" w:rsidP="001174FD">
      <w:pPr>
        <w:tabs>
          <w:tab w:val="left" w:pos="1020"/>
        </w:tabs>
        <w:jc w:val="center"/>
        <w:rPr>
          <w:b/>
          <w:sz w:val="72"/>
          <w:szCs w:val="72"/>
        </w:rPr>
      </w:pPr>
    </w:p>
    <w:p w:rsidR="00A6654F" w:rsidRDefault="001174FD" w:rsidP="00A715E8">
      <w:pPr>
        <w:tabs>
          <w:tab w:val="left" w:pos="1020"/>
        </w:tabs>
        <w:jc w:val="center"/>
        <w:rPr>
          <w:b/>
          <w:sz w:val="96"/>
          <w:szCs w:val="96"/>
        </w:rPr>
      </w:pPr>
      <w:r>
        <w:rPr>
          <w:noProof/>
          <w:lang w:eastAsia="fr-FR"/>
        </w:rPr>
        <w:drawing>
          <wp:inline distT="0" distB="0" distL="0" distR="0" wp14:anchorId="7AD85368" wp14:editId="03D638C4">
            <wp:extent cx="1076325" cy="1181100"/>
            <wp:effectExtent l="0" t="0" r="9525" b="0"/>
            <wp:docPr id="5" name="Image 5" descr="icône magique de lune et étoiles 1858898 Art vectoriel che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ône magique de lune et étoiles 1858898 Art vectoriel chez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F8F" w:rsidRDefault="00E80F8F" w:rsidP="00A715E8">
      <w:pPr>
        <w:tabs>
          <w:tab w:val="left" w:pos="1020"/>
        </w:tabs>
        <w:jc w:val="center"/>
        <w:rPr>
          <w:b/>
          <w:sz w:val="96"/>
          <w:szCs w:val="96"/>
        </w:rPr>
      </w:pPr>
    </w:p>
    <w:p w:rsidR="00E80F8F" w:rsidRDefault="00E80F8F" w:rsidP="00A715E8">
      <w:pPr>
        <w:tabs>
          <w:tab w:val="left" w:pos="1020"/>
        </w:tabs>
        <w:jc w:val="center"/>
        <w:rPr>
          <w:b/>
          <w:sz w:val="18"/>
          <w:szCs w:val="18"/>
        </w:rPr>
      </w:pPr>
      <w:r w:rsidRPr="00E80F8F">
        <w:rPr>
          <w:b/>
          <w:sz w:val="18"/>
          <w:szCs w:val="18"/>
        </w:rPr>
        <w:t xml:space="preserve">Franck ROBERT </w:t>
      </w:r>
    </w:p>
    <w:p w:rsidR="00A715E8" w:rsidRPr="00E80F8F" w:rsidRDefault="00E80F8F" w:rsidP="00A715E8">
      <w:pPr>
        <w:tabs>
          <w:tab w:val="left" w:pos="1020"/>
        </w:tabs>
        <w:jc w:val="center"/>
        <w:rPr>
          <w:b/>
          <w:sz w:val="18"/>
          <w:szCs w:val="18"/>
        </w:rPr>
      </w:pPr>
      <w:r w:rsidRPr="00E80F8F">
        <w:rPr>
          <w:b/>
          <w:sz w:val="18"/>
          <w:szCs w:val="18"/>
        </w:rPr>
        <w:t>CPE/NUIT</w:t>
      </w:r>
    </w:p>
    <w:p w:rsidR="00A715E8" w:rsidRPr="00A715E8" w:rsidRDefault="00A715E8" w:rsidP="00A715E8">
      <w:pPr>
        <w:tabs>
          <w:tab w:val="left" w:pos="1020"/>
        </w:tabs>
        <w:jc w:val="center"/>
        <w:rPr>
          <w:b/>
          <w:sz w:val="28"/>
          <w:szCs w:val="28"/>
        </w:rPr>
      </w:pPr>
    </w:p>
    <w:p w:rsidR="00DE43E8" w:rsidRDefault="000763E2" w:rsidP="00A6654F">
      <w:pPr>
        <w:tabs>
          <w:tab w:val="left" w:pos="1020"/>
        </w:tabs>
        <w:rPr>
          <w:b/>
          <w:sz w:val="32"/>
          <w:szCs w:val="32"/>
        </w:rPr>
      </w:pPr>
      <w:r w:rsidRPr="00C547AB">
        <w:rPr>
          <w:b/>
          <w:sz w:val="32"/>
          <w:szCs w:val="32"/>
        </w:rPr>
        <w:t xml:space="preserve">       </w:t>
      </w:r>
      <w:r w:rsidR="0004468A" w:rsidRPr="007A3467">
        <w:rPr>
          <w:b/>
          <w:sz w:val="32"/>
          <w:szCs w:val="32"/>
          <w:highlight w:val="green"/>
        </w:rPr>
        <w:t>Introduction :</w:t>
      </w:r>
    </w:p>
    <w:p w:rsidR="00A21E28" w:rsidRDefault="00A21E28" w:rsidP="00A6654F">
      <w:pPr>
        <w:tabs>
          <w:tab w:val="left" w:pos="1020"/>
        </w:tabs>
        <w:rPr>
          <w:b/>
          <w:sz w:val="32"/>
          <w:szCs w:val="32"/>
        </w:rPr>
      </w:pPr>
    </w:p>
    <w:p w:rsidR="00A21E28" w:rsidRPr="009A7AE3" w:rsidRDefault="00A21E28" w:rsidP="00E27C01">
      <w:pPr>
        <w:tabs>
          <w:tab w:val="left" w:pos="1020"/>
        </w:tabs>
        <w:jc w:val="both"/>
        <w:rPr>
          <w:sz w:val="28"/>
          <w:szCs w:val="28"/>
        </w:rPr>
      </w:pPr>
      <w:r w:rsidRPr="00E27C01">
        <w:rPr>
          <w:sz w:val="28"/>
          <w:szCs w:val="28"/>
        </w:rPr>
        <w:t>Mesdames, Messieurs,</w:t>
      </w:r>
    </w:p>
    <w:p w:rsidR="00A21E28" w:rsidRDefault="00A21E28" w:rsidP="00E27C01">
      <w:pPr>
        <w:tabs>
          <w:tab w:val="left" w:pos="1020"/>
        </w:tabs>
        <w:jc w:val="both"/>
        <w:rPr>
          <w:sz w:val="28"/>
          <w:szCs w:val="28"/>
        </w:rPr>
      </w:pPr>
      <w:r w:rsidRPr="00E27C01">
        <w:rPr>
          <w:sz w:val="28"/>
          <w:szCs w:val="28"/>
        </w:rPr>
        <w:t>Toute l’</w:t>
      </w:r>
      <w:r w:rsidR="007B7595">
        <w:rPr>
          <w:sz w:val="28"/>
          <w:szCs w:val="28"/>
        </w:rPr>
        <w:t>équipe éducative de vie</w:t>
      </w:r>
      <w:r w:rsidRPr="00E27C01">
        <w:rPr>
          <w:sz w:val="28"/>
          <w:szCs w:val="28"/>
        </w:rPr>
        <w:t xml:space="preserve"> scolaire </w:t>
      </w:r>
      <w:r w:rsidR="00BE6667">
        <w:rPr>
          <w:sz w:val="28"/>
          <w:szCs w:val="28"/>
        </w:rPr>
        <w:t>« </w:t>
      </w:r>
      <w:r w:rsidRPr="00E27C01">
        <w:rPr>
          <w:sz w:val="28"/>
          <w:szCs w:val="28"/>
        </w:rPr>
        <w:t>pôle nuit</w:t>
      </w:r>
      <w:r w:rsidR="00BE6667">
        <w:rPr>
          <w:sz w:val="28"/>
          <w:szCs w:val="28"/>
        </w:rPr>
        <w:t> »</w:t>
      </w:r>
      <w:r w:rsidRPr="00E27C01">
        <w:rPr>
          <w:sz w:val="28"/>
          <w:szCs w:val="28"/>
        </w:rPr>
        <w:t xml:space="preserve"> </w:t>
      </w:r>
      <w:r w:rsidR="00063778">
        <w:rPr>
          <w:sz w:val="28"/>
          <w:szCs w:val="28"/>
        </w:rPr>
        <w:t xml:space="preserve">du Campus Lycée Provence Verte </w:t>
      </w:r>
      <w:r w:rsidRPr="00E27C01">
        <w:rPr>
          <w:sz w:val="28"/>
          <w:szCs w:val="28"/>
        </w:rPr>
        <w:t>vous souhaite une bonne rentrée</w:t>
      </w:r>
      <w:r w:rsidR="00E705E3">
        <w:rPr>
          <w:sz w:val="28"/>
          <w:szCs w:val="28"/>
        </w:rPr>
        <w:t xml:space="preserve"> scolaire</w:t>
      </w:r>
      <w:r w:rsidR="000D166C">
        <w:rPr>
          <w:sz w:val="28"/>
          <w:szCs w:val="28"/>
        </w:rPr>
        <w:t xml:space="preserve"> 2023/2024</w:t>
      </w:r>
      <w:r w:rsidRPr="00E27C01">
        <w:rPr>
          <w:sz w:val="28"/>
          <w:szCs w:val="28"/>
        </w:rPr>
        <w:t xml:space="preserve"> et</w:t>
      </w:r>
      <w:r w:rsidR="000D166C">
        <w:rPr>
          <w:sz w:val="28"/>
          <w:szCs w:val="28"/>
        </w:rPr>
        <w:t>,</w:t>
      </w:r>
      <w:r w:rsidRPr="00E27C01">
        <w:rPr>
          <w:sz w:val="28"/>
          <w:szCs w:val="28"/>
        </w:rPr>
        <w:t xml:space="preserve"> vous remercie pour tou</w:t>
      </w:r>
      <w:r w:rsidR="00E35192">
        <w:rPr>
          <w:sz w:val="28"/>
          <w:szCs w:val="28"/>
        </w:rPr>
        <w:t>te la confiance que vous accordez</w:t>
      </w:r>
      <w:r w:rsidRPr="00E27C01">
        <w:rPr>
          <w:sz w:val="28"/>
          <w:szCs w:val="28"/>
        </w:rPr>
        <w:t xml:space="preserve"> à ses membres et à l</w:t>
      </w:r>
      <w:r w:rsidR="000D166C">
        <w:rPr>
          <w:sz w:val="28"/>
          <w:szCs w:val="28"/>
        </w:rPr>
        <w:t>eur expérience en nous confiant</w:t>
      </w:r>
      <w:r w:rsidRPr="00E27C01">
        <w:rPr>
          <w:sz w:val="28"/>
          <w:szCs w:val="28"/>
        </w:rPr>
        <w:t xml:space="preserve"> vos enfants.</w:t>
      </w:r>
    </w:p>
    <w:p w:rsidR="004B0BC7" w:rsidRDefault="004B0BC7" w:rsidP="00E27C01">
      <w:pPr>
        <w:tabs>
          <w:tab w:val="left" w:pos="1020"/>
        </w:tabs>
        <w:jc w:val="both"/>
        <w:rPr>
          <w:sz w:val="28"/>
          <w:szCs w:val="28"/>
        </w:rPr>
      </w:pPr>
    </w:p>
    <w:p w:rsidR="00DE43E8" w:rsidRPr="0002322E" w:rsidRDefault="004B0BC7" w:rsidP="0002322E">
      <w:pPr>
        <w:tabs>
          <w:tab w:val="left" w:pos="1020"/>
        </w:tabs>
        <w:jc w:val="both"/>
        <w:rPr>
          <w:b/>
          <w:sz w:val="28"/>
          <w:szCs w:val="28"/>
        </w:rPr>
      </w:pPr>
      <w:r w:rsidRPr="004B0BC7">
        <w:rPr>
          <w:b/>
          <w:sz w:val="28"/>
          <w:szCs w:val="28"/>
        </w:rPr>
        <w:t>Présentation :</w:t>
      </w:r>
    </w:p>
    <w:p w:rsidR="00DE43E8" w:rsidRDefault="00DE43E8" w:rsidP="00BE40B9">
      <w:pPr>
        <w:tabs>
          <w:tab w:val="left" w:pos="1020"/>
        </w:tabs>
        <w:jc w:val="both"/>
        <w:rPr>
          <w:sz w:val="28"/>
          <w:szCs w:val="28"/>
        </w:rPr>
      </w:pPr>
      <w:r w:rsidRPr="006B2D2F">
        <w:rPr>
          <w:sz w:val="28"/>
          <w:szCs w:val="28"/>
        </w:rPr>
        <w:t>L’</w:t>
      </w:r>
      <w:r w:rsidRPr="00C547AB">
        <w:rPr>
          <w:sz w:val="28"/>
          <w:szCs w:val="28"/>
        </w:rPr>
        <w:t>internat du Campus Lycée Provence Verte de Saint-Maximin-la Sainte Baume est un internat mixte pouvant accueillir jusqu’à 228 élèves</w:t>
      </w:r>
      <w:r w:rsidR="000D166C">
        <w:rPr>
          <w:sz w:val="28"/>
          <w:szCs w:val="28"/>
        </w:rPr>
        <w:t>,</w:t>
      </w:r>
      <w:r w:rsidRPr="00C547AB">
        <w:rPr>
          <w:sz w:val="28"/>
          <w:szCs w:val="28"/>
        </w:rPr>
        <w:t xml:space="preserve"> répartis dans différents bâtiments, offrant ainsi un cadre de vie sécurisé, propice à l’épanouissement personnel et à la réussite scolaire.</w:t>
      </w:r>
    </w:p>
    <w:p w:rsidR="009A7AE3" w:rsidRPr="009A7AE3" w:rsidRDefault="009A7AE3" w:rsidP="00BE40B9">
      <w:pPr>
        <w:tabs>
          <w:tab w:val="left" w:pos="1020"/>
        </w:tabs>
        <w:jc w:val="both"/>
        <w:rPr>
          <w:sz w:val="28"/>
          <w:szCs w:val="28"/>
        </w:rPr>
      </w:pPr>
    </w:p>
    <w:p w:rsidR="00DE43E8" w:rsidRPr="00C547AB" w:rsidRDefault="00DE43E8" w:rsidP="00BE40B9">
      <w:pPr>
        <w:tabs>
          <w:tab w:val="left" w:pos="1020"/>
        </w:tabs>
        <w:jc w:val="both"/>
        <w:rPr>
          <w:sz w:val="28"/>
          <w:szCs w:val="28"/>
        </w:rPr>
      </w:pPr>
      <w:r w:rsidRPr="00256C07">
        <w:rPr>
          <w:b/>
          <w:sz w:val="28"/>
          <w:szCs w:val="28"/>
        </w:rPr>
        <w:t>*</w:t>
      </w:r>
      <w:r w:rsidRPr="00C547AB">
        <w:rPr>
          <w:sz w:val="28"/>
          <w:szCs w:val="28"/>
        </w:rPr>
        <w:t xml:space="preserve">Un bâtiment avec deux couloirs distincts pour les filles, </w:t>
      </w:r>
      <w:r w:rsidRPr="001B793E">
        <w:rPr>
          <w:b/>
          <w:sz w:val="28"/>
          <w:szCs w:val="28"/>
        </w:rPr>
        <w:t>120 places</w:t>
      </w:r>
      <w:r w:rsidRPr="00C547AB">
        <w:rPr>
          <w:sz w:val="28"/>
          <w:szCs w:val="28"/>
        </w:rPr>
        <w:t>.</w:t>
      </w:r>
    </w:p>
    <w:p w:rsidR="00DE43E8" w:rsidRPr="00C547AB" w:rsidRDefault="00DE43E8" w:rsidP="00BE40B9">
      <w:pPr>
        <w:tabs>
          <w:tab w:val="left" w:pos="1020"/>
        </w:tabs>
        <w:jc w:val="both"/>
        <w:rPr>
          <w:sz w:val="28"/>
          <w:szCs w:val="28"/>
        </w:rPr>
      </w:pPr>
      <w:r w:rsidRPr="00256C07">
        <w:rPr>
          <w:b/>
          <w:sz w:val="28"/>
          <w:szCs w:val="28"/>
        </w:rPr>
        <w:t>*</w:t>
      </w:r>
      <w:r w:rsidRPr="00C547AB">
        <w:rPr>
          <w:sz w:val="28"/>
          <w:szCs w:val="28"/>
        </w:rPr>
        <w:t xml:space="preserve">Un bâtiment avec deux couloirs distincts pour les garçons, </w:t>
      </w:r>
      <w:r w:rsidRPr="001B793E">
        <w:rPr>
          <w:b/>
          <w:sz w:val="28"/>
          <w:szCs w:val="28"/>
        </w:rPr>
        <w:t>80 places</w:t>
      </w:r>
      <w:r w:rsidRPr="00C547AB">
        <w:rPr>
          <w:sz w:val="28"/>
          <w:szCs w:val="28"/>
        </w:rPr>
        <w:t>.</w:t>
      </w:r>
    </w:p>
    <w:p w:rsidR="00DE43E8" w:rsidRPr="00C547AB" w:rsidRDefault="00DE43E8" w:rsidP="00BE40B9">
      <w:pPr>
        <w:tabs>
          <w:tab w:val="left" w:pos="1020"/>
        </w:tabs>
        <w:jc w:val="both"/>
        <w:rPr>
          <w:sz w:val="28"/>
          <w:szCs w:val="28"/>
        </w:rPr>
      </w:pPr>
      <w:r w:rsidRPr="00256C07">
        <w:rPr>
          <w:b/>
          <w:sz w:val="28"/>
          <w:szCs w:val="28"/>
        </w:rPr>
        <w:t>*</w:t>
      </w:r>
      <w:r w:rsidR="00092FA8" w:rsidRPr="001B793E">
        <w:rPr>
          <w:b/>
          <w:sz w:val="28"/>
          <w:szCs w:val="28"/>
        </w:rPr>
        <w:t>Un couloir annexe</w:t>
      </w:r>
      <w:r w:rsidR="00092FA8" w:rsidRPr="00C547AB">
        <w:rPr>
          <w:sz w:val="28"/>
          <w:szCs w:val="28"/>
        </w:rPr>
        <w:t xml:space="preserve"> se situant dans l’établissement </w:t>
      </w:r>
      <w:r w:rsidR="00092FA8" w:rsidRPr="00EA7C0F">
        <w:rPr>
          <w:b/>
          <w:sz w:val="28"/>
          <w:szCs w:val="28"/>
        </w:rPr>
        <w:t>Maurice Janetti</w:t>
      </w:r>
      <w:r w:rsidR="00092FA8" w:rsidRPr="00C547AB">
        <w:rPr>
          <w:sz w:val="28"/>
          <w:szCs w:val="28"/>
        </w:rPr>
        <w:t xml:space="preserve"> juste à côté du Campus, </w:t>
      </w:r>
      <w:r w:rsidR="00092FA8" w:rsidRPr="001B793E">
        <w:rPr>
          <w:b/>
          <w:sz w:val="28"/>
          <w:szCs w:val="28"/>
        </w:rPr>
        <w:t>24 places</w:t>
      </w:r>
      <w:r w:rsidR="00092FA8" w:rsidRPr="00C547AB">
        <w:rPr>
          <w:sz w:val="28"/>
          <w:szCs w:val="28"/>
        </w:rPr>
        <w:t>.</w:t>
      </w:r>
    </w:p>
    <w:p w:rsidR="00092FA8" w:rsidRPr="00C547AB" w:rsidRDefault="00092FA8" w:rsidP="00BE40B9">
      <w:pPr>
        <w:tabs>
          <w:tab w:val="left" w:pos="1020"/>
        </w:tabs>
        <w:jc w:val="both"/>
        <w:rPr>
          <w:sz w:val="28"/>
          <w:szCs w:val="28"/>
        </w:rPr>
      </w:pPr>
      <w:r w:rsidRPr="00256C07">
        <w:rPr>
          <w:b/>
          <w:sz w:val="28"/>
          <w:szCs w:val="28"/>
        </w:rPr>
        <w:t>*</w:t>
      </w:r>
      <w:r w:rsidRPr="00C01E57">
        <w:rPr>
          <w:b/>
          <w:sz w:val="28"/>
          <w:szCs w:val="28"/>
        </w:rPr>
        <w:t>Une roulotte pour quatre élèves autonomes</w:t>
      </w:r>
      <w:r w:rsidRPr="00C547AB">
        <w:rPr>
          <w:sz w:val="28"/>
          <w:szCs w:val="28"/>
        </w:rPr>
        <w:t>.</w:t>
      </w:r>
    </w:p>
    <w:p w:rsidR="00E27F97" w:rsidRPr="001B793E" w:rsidRDefault="00092FA8" w:rsidP="00BE40B9">
      <w:pPr>
        <w:tabs>
          <w:tab w:val="left" w:pos="1020"/>
        </w:tabs>
        <w:jc w:val="both"/>
        <w:rPr>
          <w:b/>
          <w:sz w:val="28"/>
          <w:szCs w:val="28"/>
        </w:rPr>
      </w:pPr>
      <w:r w:rsidRPr="00C547AB">
        <w:rPr>
          <w:sz w:val="28"/>
          <w:szCs w:val="28"/>
        </w:rPr>
        <w:t>Le personnel encadrant, composé de qu</w:t>
      </w:r>
      <w:r w:rsidR="00E27F97" w:rsidRPr="00C547AB">
        <w:rPr>
          <w:sz w:val="28"/>
          <w:szCs w:val="28"/>
        </w:rPr>
        <w:t>atre éducateurs de vie scolaire,</w:t>
      </w:r>
      <w:r w:rsidRPr="00C547AB">
        <w:rPr>
          <w:sz w:val="28"/>
          <w:szCs w:val="28"/>
        </w:rPr>
        <w:t xml:space="preserve"> </w:t>
      </w:r>
      <w:r w:rsidR="00BE6667">
        <w:rPr>
          <w:sz w:val="28"/>
          <w:szCs w:val="28"/>
        </w:rPr>
        <w:t xml:space="preserve">de </w:t>
      </w:r>
      <w:r w:rsidRPr="00C547AB">
        <w:rPr>
          <w:sz w:val="28"/>
          <w:szCs w:val="28"/>
        </w:rPr>
        <w:t>deu</w:t>
      </w:r>
      <w:r w:rsidR="00BE6667">
        <w:rPr>
          <w:sz w:val="28"/>
          <w:szCs w:val="28"/>
        </w:rPr>
        <w:t>x assistants de vie scolaire et d’</w:t>
      </w:r>
      <w:r w:rsidR="000D166C">
        <w:rPr>
          <w:sz w:val="28"/>
          <w:szCs w:val="28"/>
        </w:rPr>
        <w:t>un CPE de nuit, est</w:t>
      </w:r>
      <w:r w:rsidR="00D577D5">
        <w:rPr>
          <w:sz w:val="28"/>
          <w:szCs w:val="28"/>
        </w:rPr>
        <w:t xml:space="preserve"> prése</w:t>
      </w:r>
      <w:r w:rsidR="00BE6667">
        <w:rPr>
          <w:sz w:val="28"/>
          <w:szCs w:val="28"/>
        </w:rPr>
        <w:t>nt</w:t>
      </w:r>
      <w:r w:rsidRPr="00C547AB">
        <w:rPr>
          <w:sz w:val="28"/>
          <w:szCs w:val="28"/>
        </w:rPr>
        <w:t xml:space="preserve"> en soirée et la nuit pour accompagner les élèves.</w:t>
      </w:r>
      <w:r w:rsidR="001C0BD8" w:rsidRPr="00C547AB">
        <w:rPr>
          <w:sz w:val="28"/>
          <w:szCs w:val="28"/>
        </w:rPr>
        <w:t xml:space="preserve"> </w:t>
      </w:r>
      <w:r w:rsidR="00BE6667">
        <w:rPr>
          <w:b/>
          <w:sz w:val="28"/>
          <w:szCs w:val="28"/>
        </w:rPr>
        <w:t>Une infirmière diplômée</w:t>
      </w:r>
      <w:r w:rsidR="009E1D7B" w:rsidRPr="001B793E">
        <w:rPr>
          <w:b/>
          <w:sz w:val="28"/>
          <w:szCs w:val="28"/>
        </w:rPr>
        <w:t xml:space="preserve"> est</w:t>
      </w:r>
      <w:r w:rsidR="004A3A60" w:rsidRPr="001B793E">
        <w:rPr>
          <w:b/>
          <w:sz w:val="28"/>
          <w:szCs w:val="28"/>
        </w:rPr>
        <w:t xml:space="preserve"> présente sur l’établissement de 17h30 à 20h00</w:t>
      </w:r>
      <w:r w:rsidR="00F72692" w:rsidRPr="001B793E">
        <w:rPr>
          <w:b/>
          <w:sz w:val="28"/>
          <w:szCs w:val="28"/>
        </w:rPr>
        <w:t>.</w:t>
      </w:r>
    </w:p>
    <w:p w:rsidR="004A3A60" w:rsidRPr="00C547AB" w:rsidRDefault="004A3A60" w:rsidP="00092FA8">
      <w:pPr>
        <w:tabs>
          <w:tab w:val="left" w:pos="1020"/>
        </w:tabs>
        <w:rPr>
          <w:b/>
          <w:sz w:val="28"/>
          <w:szCs w:val="28"/>
        </w:rPr>
      </w:pPr>
    </w:p>
    <w:p w:rsidR="00E27F97" w:rsidRPr="00C547AB" w:rsidRDefault="00E27F97" w:rsidP="00E27F97">
      <w:pPr>
        <w:tabs>
          <w:tab w:val="left" w:pos="1020"/>
        </w:tabs>
        <w:rPr>
          <w:sz w:val="28"/>
          <w:szCs w:val="28"/>
        </w:rPr>
      </w:pPr>
      <w:r w:rsidRPr="00F300B8">
        <w:rPr>
          <w:b/>
          <w:sz w:val="28"/>
          <w:szCs w:val="28"/>
        </w:rPr>
        <w:t>*</w:t>
      </w:r>
      <w:r w:rsidR="00271F1B">
        <w:rPr>
          <w:sz w:val="28"/>
          <w:szCs w:val="28"/>
        </w:rPr>
        <w:t xml:space="preserve">Madame </w:t>
      </w:r>
      <w:r w:rsidR="00271F1B" w:rsidRPr="002062B1">
        <w:rPr>
          <w:sz w:val="28"/>
          <w:szCs w:val="28"/>
        </w:rPr>
        <w:t>ROMANO</w:t>
      </w:r>
      <w:r w:rsidRPr="002062B1">
        <w:rPr>
          <w:sz w:val="28"/>
          <w:szCs w:val="28"/>
        </w:rPr>
        <w:t xml:space="preserve"> Nicole</w:t>
      </w:r>
      <w:r w:rsidR="00BE6667">
        <w:rPr>
          <w:sz w:val="28"/>
          <w:szCs w:val="28"/>
        </w:rPr>
        <w:t xml:space="preserve"> : </w:t>
      </w:r>
      <w:r w:rsidRPr="00775F0B">
        <w:rPr>
          <w:b/>
          <w:sz w:val="28"/>
          <w:szCs w:val="28"/>
        </w:rPr>
        <w:t>E</w:t>
      </w:r>
      <w:r w:rsidR="00BE6667">
        <w:rPr>
          <w:b/>
          <w:sz w:val="28"/>
          <w:szCs w:val="28"/>
        </w:rPr>
        <w:t xml:space="preserve">ducatrice de </w:t>
      </w:r>
      <w:r w:rsidRPr="00775F0B">
        <w:rPr>
          <w:b/>
          <w:sz w:val="28"/>
          <w:szCs w:val="28"/>
        </w:rPr>
        <w:t>V</w:t>
      </w:r>
      <w:r w:rsidR="00BE6667">
        <w:rPr>
          <w:b/>
          <w:sz w:val="28"/>
          <w:szCs w:val="28"/>
        </w:rPr>
        <w:t xml:space="preserve">ie </w:t>
      </w:r>
      <w:r w:rsidRPr="00775F0B">
        <w:rPr>
          <w:b/>
          <w:sz w:val="28"/>
          <w:szCs w:val="28"/>
        </w:rPr>
        <w:t>S</w:t>
      </w:r>
      <w:r w:rsidR="00BE6667">
        <w:rPr>
          <w:b/>
          <w:sz w:val="28"/>
          <w:szCs w:val="28"/>
        </w:rPr>
        <w:t>colaire</w:t>
      </w:r>
    </w:p>
    <w:p w:rsidR="00E27F97" w:rsidRPr="00C547AB" w:rsidRDefault="00E27F97" w:rsidP="00E27F97">
      <w:pPr>
        <w:tabs>
          <w:tab w:val="left" w:pos="1020"/>
        </w:tabs>
        <w:rPr>
          <w:sz w:val="28"/>
          <w:szCs w:val="28"/>
        </w:rPr>
      </w:pPr>
      <w:r w:rsidRPr="00F300B8">
        <w:rPr>
          <w:b/>
          <w:sz w:val="28"/>
          <w:szCs w:val="28"/>
        </w:rPr>
        <w:t>*</w:t>
      </w:r>
      <w:r w:rsidR="00271F1B">
        <w:rPr>
          <w:sz w:val="28"/>
          <w:szCs w:val="28"/>
        </w:rPr>
        <w:t>Madame DUSSERIS</w:t>
      </w:r>
      <w:r w:rsidR="00BE6667">
        <w:rPr>
          <w:sz w:val="28"/>
          <w:szCs w:val="28"/>
        </w:rPr>
        <w:t xml:space="preserve"> Isabelle : </w:t>
      </w:r>
      <w:r w:rsidR="00BE6667" w:rsidRPr="00775F0B">
        <w:rPr>
          <w:b/>
          <w:sz w:val="28"/>
          <w:szCs w:val="28"/>
        </w:rPr>
        <w:t>E</w:t>
      </w:r>
      <w:r w:rsidR="00BE6667">
        <w:rPr>
          <w:b/>
          <w:sz w:val="28"/>
          <w:szCs w:val="28"/>
        </w:rPr>
        <w:t xml:space="preserve">ducatrice de </w:t>
      </w:r>
      <w:r w:rsidR="00BE6667" w:rsidRPr="00775F0B">
        <w:rPr>
          <w:b/>
          <w:sz w:val="28"/>
          <w:szCs w:val="28"/>
        </w:rPr>
        <w:t>V</w:t>
      </w:r>
      <w:r w:rsidR="00BE6667">
        <w:rPr>
          <w:b/>
          <w:sz w:val="28"/>
          <w:szCs w:val="28"/>
        </w:rPr>
        <w:t xml:space="preserve">ie </w:t>
      </w:r>
      <w:r w:rsidR="00BE6667" w:rsidRPr="00775F0B">
        <w:rPr>
          <w:b/>
          <w:sz w:val="28"/>
          <w:szCs w:val="28"/>
        </w:rPr>
        <w:t>S</w:t>
      </w:r>
      <w:r w:rsidR="00BE6667">
        <w:rPr>
          <w:b/>
          <w:sz w:val="28"/>
          <w:szCs w:val="28"/>
        </w:rPr>
        <w:t>colaire</w:t>
      </w:r>
    </w:p>
    <w:p w:rsidR="00E27F97" w:rsidRPr="00C547AB" w:rsidRDefault="00E27F97" w:rsidP="00E27F97">
      <w:pPr>
        <w:tabs>
          <w:tab w:val="left" w:pos="1020"/>
        </w:tabs>
        <w:rPr>
          <w:sz w:val="28"/>
          <w:szCs w:val="28"/>
        </w:rPr>
      </w:pPr>
      <w:r w:rsidRPr="00F300B8">
        <w:rPr>
          <w:b/>
          <w:sz w:val="28"/>
          <w:szCs w:val="28"/>
        </w:rPr>
        <w:t>*</w:t>
      </w:r>
      <w:r w:rsidR="00271F1B">
        <w:rPr>
          <w:sz w:val="28"/>
          <w:szCs w:val="28"/>
        </w:rPr>
        <w:t>Madame RENOU</w:t>
      </w:r>
      <w:r w:rsidR="00BE6667">
        <w:rPr>
          <w:sz w:val="28"/>
          <w:szCs w:val="28"/>
        </w:rPr>
        <w:t xml:space="preserve"> Sandra : </w:t>
      </w:r>
      <w:r w:rsidR="00BE6667" w:rsidRPr="00775F0B">
        <w:rPr>
          <w:b/>
          <w:sz w:val="28"/>
          <w:szCs w:val="28"/>
        </w:rPr>
        <w:t>E</w:t>
      </w:r>
      <w:r w:rsidR="00BE6667">
        <w:rPr>
          <w:b/>
          <w:sz w:val="28"/>
          <w:szCs w:val="28"/>
        </w:rPr>
        <w:t xml:space="preserve">ducatrice de </w:t>
      </w:r>
      <w:r w:rsidR="00BE6667" w:rsidRPr="00775F0B">
        <w:rPr>
          <w:b/>
          <w:sz w:val="28"/>
          <w:szCs w:val="28"/>
        </w:rPr>
        <w:t>V</w:t>
      </w:r>
      <w:r w:rsidR="00BE6667">
        <w:rPr>
          <w:b/>
          <w:sz w:val="28"/>
          <w:szCs w:val="28"/>
        </w:rPr>
        <w:t xml:space="preserve">ie </w:t>
      </w:r>
      <w:r w:rsidR="00BE6667" w:rsidRPr="00775F0B">
        <w:rPr>
          <w:b/>
          <w:sz w:val="28"/>
          <w:szCs w:val="28"/>
        </w:rPr>
        <w:t>S</w:t>
      </w:r>
      <w:r w:rsidR="00BE6667">
        <w:rPr>
          <w:b/>
          <w:sz w:val="28"/>
          <w:szCs w:val="28"/>
        </w:rPr>
        <w:t>colaire</w:t>
      </w:r>
    </w:p>
    <w:p w:rsidR="00E27F97" w:rsidRPr="00C547AB" w:rsidRDefault="00E27F97" w:rsidP="00E27F97">
      <w:pPr>
        <w:tabs>
          <w:tab w:val="left" w:pos="1020"/>
        </w:tabs>
        <w:rPr>
          <w:sz w:val="28"/>
          <w:szCs w:val="28"/>
        </w:rPr>
      </w:pPr>
      <w:r w:rsidRPr="00F300B8">
        <w:rPr>
          <w:b/>
          <w:sz w:val="28"/>
          <w:szCs w:val="28"/>
        </w:rPr>
        <w:t>*</w:t>
      </w:r>
      <w:r w:rsidR="00271F1B">
        <w:rPr>
          <w:sz w:val="28"/>
          <w:szCs w:val="28"/>
        </w:rPr>
        <w:t>Monsieur CARLIER</w:t>
      </w:r>
      <w:r w:rsidR="000D166C">
        <w:rPr>
          <w:sz w:val="28"/>
          <w:szCs w:val="28"/>
        </w:rPr>
        <w:t xml:space="preserve"> Benoît</w:t>
      </w:r>
      <w:r w:rsidR="00BE6667">
        <w:rPr>
          <w:sz w:val="28"/>
          <w:szCs w:val="28"/>
        </w:rPr>
        <w:t xml:space="preserve"> : </w:t>
      </w:r>
      <w:r w:rsidR="00BE6667" w:rsidRPr="00775F0B">
        <w:rPr>
          <w:b/>
          <w:sz w:val="28"/>
          <w:szCs w:val="28"/>
        </w:rPr>
        <w:t>E</w:t>
      </w:r>
      <w:r w:rsidR="00BE6667">
        <w:rPr>
          <w:b/>
          <w:sz w:val="28"/>
          <w:szCs w:val="28"/>
        </w:rPr>
        <w:t>ducateur</w:t>
      </w:r>
      <w:r w:rsidR="00BE6667">
        <w:rPr>
          <w:b/>
          <w:sz w:val="28"/>
          <w:szCs w:val="28"/>
        </w:rPr>
        <w:t xml:space="preserve"> de </w:t>
      </w:r>
      <w:r w:rsidR="00BE6667" w:rsidRPr="00775F0B">
        <w:rPr>
          <w:b/>
          <w:sz w:val="28"/>
          <w:szCs w:val="28"/>
        </w:rPr>
        <w:t>V</w:t>
      </w:r>
      <w:r w:rsidR="00BE6667">
        <w:rPr>
          <w:b/>
          <w:sz w:val="28"/>
          <w:szCs w:val="28"/>
        </w:rPr>
        <w:t xml:space="preserve">ie </w:t>
      </w:r>
      <w:r w:rsidR="00BE6667" w:rsidRPr="00775F0B">
        <w:rPr>
          <w:b/>
          <w:sz w:val="28"/>
          <w:szCs w:val="28"/>
        </w:rPr>
        <w:t>S</w:t>
      </w:r>
      <w:r w:rsidR="00BE6667">
        <w:rPr>
          <w:b/>
          <w:sz w:val="28"/>
          <w:szCs w:val="28"/>
        </w:rPr>
        <w:t>colaire</w:t>
      </w:r>
    </w:p>
    <w:p w:rsidR="00E27F97" w:rsidRPr="00C547AB" w:rsidRDefault="00E27F97" w:rsidP="00E27F97">
      <w:pPr>
        <w:tabs>
          <w:tab w:val="left" w:pos="1020"/>
        </w:tabs>
        <w:rPr>
          <w:sz w:val="28"/>
          <w:szCs w:val="28"/>
        </w:rPr>
      </w:pPr>
      <w:r w:rsidRPr="00F300B8">
        <w:rPr>
          <w:b/>
          <w:sz w:val="28"/>
          <w:szCs w:val="28"/>
        </w:rPr>
        <w:lastRenderedPageBreak/>
        <w:t>*</w:t>
      </w:r>
      <w:r w:rsidR="00271F1B">
        <w:rPr>
          <w:sz w:val="28"/>
          <w:szCs w:val="28"/>
        </w:rPr>
        <w:t>Madame KAUTAÏ</w:t>
      </w:r>
      <w:r w:rsidR="00BE6667">
        <w:rPr>
          <w:sz w:val="28"/>
          <w:szCs w:val="28"/>
        </w:rPr>
        <w:t xml:space="preserve"> Vaé : </w:t>
      </w:r>
      <w:r w:rsidR="00BE6667">
        <w:rPr>
          <w:b/>
          <w:sz w:val="28"/>
          <w:szCs w:val="28"/>
        </w:rPr>
        <w:t>Assistante Vie scolaire</w:t>
      </w:r>
    </w:p>
    <w:p w:rsidR="00E27F97" w:rsidRPr="00C547AB" w:rsidRDefault="00E27F97" w:rsidP="00E27F97">
      <w:pPr>
        <w:tabs>
          <w:tab w:val="left" w:pos="1020"/>
        </w:tabs>
        <w:rPr>
          <w:sz w:val="28"/>
          <w:szCs w:val="28"/>
        </w:rPr>
      </w:pPr>
      <w:r w:rsidRPr="00F300B8">
        <w:rPr>
          <w:b/>
          <w:sz w:val="28"/>
          <w:szCs w:val="28"/>
        </w:rPr>
        <w:t>*</w:t>
      </w:r>
      <w:r w:rsidR="00271F1B">
        <w:rPr>
          <w:sz w:val="28"/>
          <w:szCs w:val="28"/>
        </w:rPr>
        <w:t>Monsieur DELATTRE</w:t>
      </w:r>
      <w:r w:rsidR="00BE6667">
        <w:rPr>
          <w:sz w:val="28"/>
          <w:szCs w:val="28"/>
        </w:rPr>
        <w:t xml:space="preserve"> Hugo : </w:t>
      </w:r>
      <w:r w:rsidR="00BE6667">
        <w:rPr>
          <w:b/>
          <w:sz w:val="28"/>
          <w:szCs w:val="28"/>
        </w:rPr>
        <w:t>Assistant</w:t>
      </w:r>
      <w:r w:rsidR="00BE6667">
        <w:rPr>
          <w:b/>
          <w:sz w:val="28"/>
          <w:szCs w:val="28"/>
        </w:rPr>
        <w:t xml:space="preserve"> Vie scolaire</w:t>
      </w:r>
    </w:p>
    <w:p w:rsidR="004A3A60" w:rsidRPr="00C547AB" w:rsidRDefault="004A3A60" w:rsidP="00E27F97">
      <w:pPr>
        <w:tabs>
          <w:tab w:val="left" w:pos="1020"/>
        </w:tabs>
        <w:rPr>
          <w:sz w:val="28"/>
          <w:szCs w:val="28"/>
        </w:rPr>
      </w:pPr>
      <w:r w:rsidRPr="00F300B8">
        <w:rPr>
          <w:b/>
          <w:sz w:val="28"/>
          <w:szCs w:val="28"/>
        </w:rPr>
        <w:t>*</w:t>
      </w:r>
      <w:r w:rsidRPr="00C547AB">
        <w:rPr>
          <w:sz w:val="28"/>
          <w:szCs w:val="28"/>
        </w:rPr>
        <w:t>Madame</w:t>
      </w:r>
      <w:r w:rsidR="00271F1B">
        <w:rPr>
          <w:sz w:val="28"/>
          <w:szCs w:val="28"/>
        </w:rPr>
        <w:t xml:space="preserve"> BOUDON</w:t>
      </w:r>
      <w:r w:rsidR="00BE6667">
        <w:rPr>
          <w:sz w:val="28"/>
          <w:szCs w:val="28"/>
        </w:rPr>
        <w:t xml:space="preserve"> Elodie : </w:t>
      </w:r>
      <w:r w:rsidR="00C31723" w:rsidRPr="00775F0B">
        <w:rPr>
          <w:b/>
          <w:sz w:val="28"/>
          <w:szCs w:val="28"/>
        </w:rPr>
        <w:t>Infirmière</w:t>
      </w:r>
      <w:r w:rsidR="00BE6667">
        <w:rPr>
          <w:b/>
          <w:sz w:val="28"/>
          <w:szCs w:val="28"/>
        </w:rPr>
        <w:t xml:space="preserve"> diplômé</w:t>
      </w:r>
    </w:p>
    <w:p w:rsidR="00E27F97" w:rsidRDefault="00E27F97" w:rsidP="00E27F97">
      <w:pPr>
        <w:tabs>
          <w:tab w:val="left" w:pos="1020"/>
        </w:tabs>
        <w:rPr>
          <w:b/>
          <w:sz w:val="28"/>
          <w:szCs w:val="28"/>
        </w:rPr>
      </w:pPr>
      <w:r w:rsidRPr="00F300B8">
        <w:rPr>
          <w:b/>
          <w:sz w:val="28"/>
          <w:szCs w:val="28"/>
        </w:rPr>
        <w:t>*</w:t>
      </w:r>
      <w:r w:rsidR="00271F1B">
        <w:rPr>
          <w:sz w:val="28"/>
          <w:szCs w:val="28"/>
        </w:rPr>
        <w:t>Monsieur ROBERT</w:t>
      </w:r>
      <w:r w:rsidRPr="00C547AB">
        <w:rPr>
          <w:sz w:val="28"/>
          <w:szCs w:val="28"/>
        </w:rPr>
        <w:t xml:space="preserve"> Franck </w:t>
      </w:r>
      <w:r w:rsidR="00BE6667">
        <w:rPr>
          <w:b/>
          <w:sz w:val="28"/>
          <w:szCs w:val="28"/>
        </w:rPr>
        <w:t xml:space="preserve">Conseiller Principal de vie scolaire </w:t>
      </w:r>
      <w:r w:rsidR="00A470CF">
        <w:rPr>
          <w:b/>
          <w:sz w:val="28"/>
          <w:szCs w:val="28"/>
        </w:rPr>
        <w:t>/nuit</w:t>
      </w:r>
    </w:p>
    <w:p w:rsidR="001F2B00" w:rsidRDefault="00BE6667" w:rsidP="00E27F97">
      <w:pPr>
        <w:tabs>
          <w:tab w:val="left" w:pos="10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- 7 autres personnels </w:t>
      </w:r>
      <w:r>
        <w:rPr>
          <w:b/>
          <w:sz w:val="28"/>
          <w:szCs w:val="28"/>
        </w:rPr>
        <w:t>Assistante Vie scolaire</w:t>
      </w:r>
      <w:r w:rsidR="00DD344F">
        <w:rPr>
          <w:b/>
          <w:sz w:val="28"/>
          <w:szCs w:val="28"/>
        </w:rPr>
        <w:t xml:space="preserve"> pour la gestion des études du soir.</w:t>
      </w:r>
    </w:p>
    <w:p w:rsidR="00BE6667" w:rsidRDefault="00BE6667" w:rsidP="00E27F97">
      <w:pPr>
        <w:tabs>
          <w:tab w:val="left" w:pos="10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Vous pouvez joindre au téléphone les personnels de nuit (Educateurs) sur des téléphones professionnels. Les numéros de téléphone sont sur Ecole DIRECTE.</w:t>
      </w:r>
    </w:p>
    <w:p w:rsidR="00BE6667" w:rsidRPr="00BE6667" w:rsidRDefault="00BE6667" w:rsidP="00E27F97">
      <w:pPr>
        <w:tabs>
          <w:tab w:val="left" w:pos="1020"/>
        </w:tabs>
        <w:rPr>
          <w:sz w:val="28"/>
          <w:szCs w:val="28"/>
        </w:rPr>
      </w:pPr>
    </w:p>
    <w:p w:rsidR="00F65E83" w:rsidRPr="00C547AB" w:rsidRDefault="00F65E83" w:rsidP="00E27F97">
      <w:pPr>
        <w:tabs>
          <w:tab w:val="left" w:pos="1020"/>
        </w:tabs>
        <w:rPr>
          <w:b/>
          <w:sz w:val="28"/>
          <w:szCs w:val="28"/>
        </w:rPr>
      </w:pPr>
      <w:r w:rsidRPr="00C547AB">
        <w:rPr>
          <w:b/>
          <w:sz w:val="28"/>
          <w:szCs w:val="28"/>
        </w:rPr>
        <w:t>Rôle</w:t>
      </w:r>
      <w:r w:rsidR="00995C73" w:rsidRPr="00C547AB">
        <w:rPr>
          <w:b/>
          <w:sz w:val="28"/>
          <w:szCs w:val="28"/>
        </w:rPr>
        <w:t>s et missions</w:t>
      </w:r>
      <w:r w:rsidRPr="00C547AB">
        <w:rPr>
          <w:b/>
          <w:sz w:val="28"/>
          <w:szCs w:val="28"/>
        </w:rPr>
        <w:t xml:space="preserve"> des éducateurs/trices d’internat :</w:t>
      </w:r>
    </w:p>
    <w:p w:rsidR="00F65E83" w:rsidRPr="00C547AB" w:rsidRDefault="00F65E83" w:rsidP="00BE40B9">
      <w:pPr>
        <w:tabs>
          <w:tab w:val="left" w:pos="1020"/>
        </w:tabs>
        <w:jc w:val="both"/>
        <w:rPr>
          <w:sz w:val="28"/>
          <w:szCs w:val="28"/>
        </w:rPr>
      </w:pPr>
      <w:r w:rsidRPr="00C547AB">
        <w:rPr>
          <w:sz w:val="28"/>
          <w:szCs w:val="28"/>
        </w:rPr>
        <w:t xml:space="preserve">Les éducateurs d’internat jouent un rôle essentiel dans </w:t>
      </w:r>
      <w:r w:rsidR="00F72692" w:rsidRPr="00C547AB">
        <w:rPr>
          <w:sz w:val="28"/>
          <w:szCs w:val="28"/>
        </w:rPr>
        <w:t xml:space="preserve">la </w:t>
      </w:r>
      <w:r w:rsidRPr="00C547AB">
        <w:rPr>
          <w:sz w:val="28"/>
          <w:szCs w:val="28"/>
        </w:rPr>
        <w:t>vie quotidienne des élèves.</w:t>
      </w:r>
    </w:p>
    <w:p w:rsidR="00153043" w:rsidRPr="00C547AB" w:rsidRDefault="00F65E83" w:rsidP="00BE40B9">
      <w:pPr>
        <w:tabs>
          <w:tab w:val="left" w:pos="1020"/>
        </w:tabs>
        <w:jc w:val="both"/>
        <w:rPr>
          <w:sz w:val="28"/>
          <w:szCs w:val="28"/>
        </w:rPr>
      </w:pPr>
      <w:r w:rsidRPr="00C547AB">
        <w:rPr>
          <w:sz w:val="28"/>
          <w:szCs w:val="28"/>
        </w:rPr>
        <w:t>Leur mission princip</w:t>
      </w:r>
      <w:r w:rsidR="004578D9" w:rsidRPr="00C547AB">
        <w:rPr>
          <w:sz w:val="28"/>
          <w:szCs w:val="28"/>
        </w:rPr>
        <w:t xml:space="preserve">ale est de veiller au bien-être, à la sécurité </w:t>
      </w:r>
      <w:r w:rsidRPr="00C547AB">
        <w:rPr>
          <w:sz w:val="28"/>
          <w:szCs w:val="28"/>
        </w:rPr>
        <w:t>et à l’épanouissement des élèves</w:t>
      </w:r>
      <w:r w:rsidR="00BE6667">
        <w:rPr>
          <w:sz w:val="28"/>
          <w:szCs w:val="28"/>
        </w:rPr>
        <w:t xml:space="preserve"> et des apprentis</w:t>
      </w:r>
      <w:r w:rsidRPr="00C547AB">
        <w:rPr>
          <w:sz w:val="28"/>
          <w:szCs w:val="28"/>
        </w:rPr>
        <w:t xml:space="preserve">, en créant un environnement </w:t>
      </w:r>
      <w:r w:rsidR="00995C73" w:rsidRPr="00C547AB">
        <w:rPr>
          <w:sz w:val="28"/>
          <w:szCs w:val="28"/>
        </w:rPr>
        <w:t xml:space="preserve"> et un cadre </w:t>
      </w:r>
      <w:r w:rsidRPr="00C547AB">
        <w:rPr>
          <w:sz w:val="28"/>
          <w:szCs w:val="28"/>
        </w:rPr>
        <w:t>propice à l’apprentissage, au respect mutuel et à l’autonomie.</w:t>
      </w:r>
      <w:r w:rsidR="004578D9" w:rsidRPr="00C547AB">
        <w:rPr>
          <w:sz w:val="28"/>
          <w:szCs w:val="28"/>
        </w:rPr>
        <w:t xml:space="preserve"> Les éducateurs sont présents pour apporter un soutien éducatif et moral aux élèves, les encourager dans leur parcours scolaire et les aider à surmonter les difficultés rencontrées.</w:t>
      </w:r>
    </w:p>
    <w:p w:rsidR="00995C73" w:rsidRPr="00C547AB" w:rsidRDefault="004578D9" w:rsidP="00BE40B9">
      <w:pPr>
        <w:tabs>
          <w:tab w:val="left" w:pos="1020"/>
        </w:tabs>
        <w:jc w:val="both"/>
        <w:rPr>
          <w:sz w:val="28"/>
          <w:szCs w:val="28"/>
        </w:rPr>
      </w:pPr>
      <w:r w:rsidRPr="00C547AB">
        <w:rPr>
          <w:sz w:val="28"/>
          <w:szCs w:val="28"/>
        </w:rPr>
        <w:t>Ils sont responsables de l’organisation des études dirigées, de la gestion des activités et de l’encadrement des temps de loisirs</w:t>
      </w:r>
      <w:r w:rsidR="00995C73" w:rsidRPr="00C547AB">
        <w:rPr>
          <w:sz w:val="28"/>
          <w:szCs w:val="28"/>
        </w:rPr>
        <w:t xml:space="preserve">, de la surveillance et du bon déroulement de la prise du repas du soir et du petit déjeuner, ainsi que de l’encadrement dès la montée en chambre des élèves. </w:t>
      </w:r>
    </w:p>
    <w:p w:rsidR="004578D9" w:rsidRPr="00C547AB" w:rsidRDefault="004578D9" w:rsidP="00BE40B9">
      <w:pPr>
        <w:tabs>
          <w:tab w:val="left" w:pos="1020"/>
        </w:tabs>
        <w:jc w:val="both"/>
        <w:rPr>
          <w:sz w:val="28"/>
          <w:szCs w:val="28"/>
        </w:rPr>
      </w:pPr>
      <w:r w:rsidRPr="00C547AB">
        <w:rPr>
          <w:sz w:val="28"/>
          <w:szCs w:val="28"/>
        </w:rPr>
        <w:t>Les éducateurs favorisent également l’entraide et la cohésion entre les élèves, encourageant la solidarité, le partage et le respect des différences. Ils veillent à instaurer un cadr</w:t>
      </w:r>
      <w:r w:rsidR="00317D1B" w:rsidRPr="00C547AB">
        <w:rPr>
          <w:sz w:val="28"/>
          <w:szCs w:val="28"/>
        </w:rPr>
        <w:t>e sécurisant et bienveillant, dans lequel</w:t>
      </w:r>
      <w:r w:rsidRPr="00C547AB">
        <w:rPr>
          <w:sz w:val="28"/>
          <w:szCs w:val="28"/>
        </w:rPr>
        <w:t xml:space="preserve"> chaque élève se sent écouté, soutenu et respecté.</w:t>
      </w:r>
    </w:p>
    <w:p w:rsidR="004578D9" w:rsidRDefault="004578D9" w:rsidP="00BE40B9">
      <w:pPr>
        <w:tabs>
          <w:tab w:val="left" w:pos="1020"/>
        </w:tabs>
        <w:jc w:val="both"/>
        <w:rPr>
          <w:sz w:val="28"/>
          <w:szCs w:val="28"/>
        </w:rPr>
      </w:pPr>
      <w:r w:rsidRPr="00C547AB">
        <w:rPr>
          <w:sz w:val="28"/>
          <w:szCs w:val="28"/>
        </w:rPr>
        <w:t>En somme</w:t>
      </w:r>
      <w:r w:rsidR="00317D1B" w:rsidRPr="00C547AB">
        <w:rPr>
          <w:sz w:val="28"/>
          <w:szCs w:val="28"/>
        </w:rPr>
        <w:t>,</w:t>
      </w:r>
      <w:r w:rsidRPr="00C547AB">
        <w:rPr>
          <w:sz w:val="28"/>
          <w:szCs w:val="28"/>
        </w:rPr>
        <w:t xml:space="preserve"> les éducateurs/trices d’internat ont pour mission de permettre aux élèves de s’épanouir dans toutes les dimensions de leur vie, scolaire et personnelle.</w:t>
      </w:r>
    </w:p>
    <w:p w:rsidR="00BA40D5" w:rsidRPr="00C547AB" w:rsidRDefault="00BA40D5" w:rsidP="00BE40B9">
      <w:pPr>
        <w:tabs>
          <w:tab w:val="left" w:pos="1020"/>
        </w:tabs>
        <w:jc w:val="both"/>
        <w:rPr>
          <w:sz w:val="28"/>
          <w:szCs w:val="28"/>
        </w:rPr>
      </w:pPr>
    </w:p>
    <w:p w:rsidR="006B5F2A" w:rsidRPr="000C4056" w:rsidRDefault="003970D2" w:rsidP="00BE40B9">
      <w:pPr>
        <w:tabs>
          <w:tab w:val="left" w:pos="1020"/>
        </w:tabs>
        <w:jc w:val="both"/>
        <w:rPr>
          <w:b/>
          <w:sz w:val="28"/>
          <w:szCs w:val="28"/>
          <w:u w:val="single"/>
        </w:rPr>
      </w:pPr>
      <w:r w:rsidRPr="000C4056">
        <w:rPr>
          <w:b/>
          <w:sz w:val="28"/>
          <w:szCs w:val="28"/>
          <w:u w:val="single"/>
        </w:rPr>
        <w:lastRenderedPageBreak/>
        <w:t xml:space="preserve">Tout le personnel éducatif de </w:t>
      </w:r>
      <w:r w:rsidR="00404704" w:rsidRPr="000C4056">
        <w:rPr>
          <w:b/>
          <w:sz w:val="28"/>
          <w:szCs w:val="28"/>
          <w:u w:val="single"/>
        </w:rPr>
        <w:t>n</w:t>
      </w:r>
      <w:r w:rsidR="003623C8">
        <w:rPr>
          <w:b/>
          <w:sz w:val="28"/>
          <w:szCs w:val="28"/>
          <w:u w:val="single"/>
        </w:rPr>
        <w:t>uit est joignable par téléphone pendant leur temps de travail.</w:t>
      </w:r>
    </w:p>
    <w:p w:rsidR="009B0853" w:rsidRPr="009B0853" w:rsidRDefault="00C224E2" w:rsidP="00BE40B9">
      <w:pPr>
        <w:tabs>
          <w:tab w:val="left" w:pos="1020"/>
        </w:tabs>
        <w:jc w:val="both"/>
        <w:rPr>
          <w:sz w:val="28"/>
          <w:szCs w:val="28"/>
        </w:rPr>
      </w:pPr>
      <w:r w:rsidRPr="009B0853">
        <w:rPr>
          <w:sz w:val="28"/>
          <w:szCs w:val="28"/>
        </w:rPr>
        <w:t>(</w:t>
      </w:r>
      <w:r w:rsidR="00995C73" w:rsidRPr="009B0853">
        <w:rPr>
          <w:sz w:val="28"/>
          <w:szCs w:val="28"/>
        </w:rPr>
        <w:t>Pour une meilleure gestion</w:t>
      </w:r>
      <w:r w:rsidRPr="009B0853">
        <w:rPr>
          <w:sz w:val="28"/>
          <w:szCs w:val="28"/>
        </w:rPr>
        <w:t xml:space="preserve"> de nos élèves</w:t>
      </w:r>
      <w:r w:rsidR="00317D1B" w:rsidRPr="009B0853">
        <w:rPr>
          <w:sz w:val="28"/>
          <w:szCs w:val="28"/>
        </w:rPr>
        <w:t>,</w:t>
      </w:r>
      <w:r w:rsidRPr="009B0853">
        <w:rPr>
          <w:sz w:val="28"/>
          <w:szCs w:val="28"/>
        </w:rPr>
        <w:t xml:space="preserve"> d</w:t>
      </w:r>
      <w:r w:rsidR="00995C73" w:rsidRPr="009B0853">
        <w:rPr>
          <w:sz w:val="28"/>
          <w:szCs w:val="28"/>
        </w:rPr>
        <w:t>es échanges entre la vie scolaire pôle nuit et</w:t>
      </w:r>
      <w:r w:rsidRPr="009B0853">
        <w:rPr>
          <w:sz w:val="28"/>
          <w:szCs w:val="28"/>
        </w:rPr>
        <w:t xml:space="preserve"> pôle</w:t>
      </w:r>
      <w:r w:rsidR="00995C73" w:rsidRPr="009B0853">
        <w:rPr>
          <w:sz w:val="28"/>
          <w:szCs w:val="28"/>
        </w:rPr>
        <w:t xml:space="preserve"> jour se font deux fois par jour</w:t>
      </w:r>
      <w:r w:rsidRPr="009B0853">
        <w:rPr>
          <w:sz w:val="28"/>
          <w:szCs w:val="28"/>
        </w:rPr>
        <w:t>, le matin à 8h00 et le soir à 16h30).</w:t>
      </w:r>
      <w:r w:rsidR="00DF5152" w:rsidRPr="009B0853">
        <w:rPr>
          <w:sz w:val="28"/>
          <w:szCs w:val="28"/>
        </w:rPr>
        <w:t xml:space="preserve"> Il est </w:t>
      </w:r>
      <w:r w:rsidR="00DF5152" w:rsidRPr="000B7D44">
        <w:rPr>
          <w:b/>
          <w:sz w:val="28"/>
          <w:szCs w:val="28"/>
        </w:rPr>
        <w:t>primordial</w:t>
      </w:r>
      <w:r w:rsidR="00DF5152" w:rsidRPr="009B0853">
        <w:rPr>
          <w:sz w:val="28"/>
          <w:szCs w:val="28"/>
        </w:rPr>
        <w:t xml:space="preserve"> que ce lien perdure dans le temps entre les deux équi</w:t>
      </w:r>
      <w:r w:rsidR="00D577D5">
        <w:rPr>
          <w:sz w:val="28"/>
          <w:szCs w:val="28"/>
        </w:rPr>
        <w:t>pes, afin de pouvoir prévenir tout éventuel problème</w:t>
      </w:r>
      <w:r w:rsidR="00DF5152" w:rsidRPr="009B0853">
        <w:rPr>
          <w:sz w:val="28"/>
          <w:szCs w:val="28"/>
        </w:rPr>
        <w:t xml:space="preserve"> pouvant impacter la vie de nos élèves internes.</w:t>
      </w:r>
    </w:p>
    <w:p w:rsidR="00BA40D5" w:rsidRDefault="00EB4F81" w:rsidP="00BE40B9">
      <w:pPr>
        <w:tabs>
          <w:tab w:val="left" w:pos="1020"/>
        </w:tabs>
        <w:jc w:val="both"/>
        <w:rPr>
          <w:sz w:val="28"/>
          <w:szCs w:val="28"/>
        </w:rPr>
      </w:pPr>
      <w:r w:rsidRPr="009B0853">
        <w:rPr>
          <w:sz w:val="28"/>
          <w:szCs w:val="28"/>
        </w:rPr>
        <w:t>Le projet d’internat</w:t>
      </w:r>
      <w:r w:rsidR="00EE02A8" w:rsidRPr="009B0853">
        <w:rPr>
          <w:sz w:val="28"/>
          <w:szCs w:val="28"/>
        </w:rPr>
        <w:t xml:space="preserve"> du Campus</w:t>
      </w:r>
      <w:r w:rsidR="0080453D" w:rsidRPr="009B0853">
        <w:rPr>
          <w:sz w:val="28"/>
          <w:szCs w:val="28"/>
        </w:rPr>
        <w:t xml:space="preserve"> </w:t>
      </w:r>
      <w:r w:rsidR="000B3044" w:rsidRPr="009B0853">
        <w:rPr>
          <w:sz w:val="28"/>
          <w:szCs w:val="28"/>
        </w:rPr>
        <w:t xml:space="preserve">Lycée Provence Verte </w:t>
      </w:r>
      <w:r w:rsidR="0080453D" w:rsidRPr="009B0853">
        <w:rPr>
          <w:sz w:val="28"/>
          <w:szCs w:val="28"/>
        </w:rPr>
        <w:t>se base sur 4</w:t>
      </w:r>
      <w:r w:rsidR="006D06CE">
        <w:rPr>
          <w:sz w:val="28"/>
          <w:szCs w:val="28"/>
        </w:rPr>
        <w:t xml:space="preserve"> axes, qui sont</w:t>
      </w:r>
      <w:r w:rsidRPr="009B0853">
        <w:rPr>
          <w:sz w:val="28"/>
          <w:szCs w:val="28"/>
        </w:rPr>
        <w:t xml:space="preserve"> </w:t>
      </w:r>
      <w:r w:rsidR="006C22B9" w:rsidRPr="009B0853">
        <w:rPr>
          <w:sz w:val="28"/>
          <w:szCs w:val="28"/>
        </w:rPr>
        <w:t xml:space="preserve">la réussite scolaire des élèves, </w:t>
      </w:r>
      <w:r w:rsidR="000B3044" w:rsidRPr="009B0853">
        <w:rPr>
          <w:sz w:val="28"/>
          <w:szCs w:val="28"/>
        </w:rPr>
        <w:t xml:space="preserve">l’acquisition de l’autonomie, </w:t>
      </w:r>
      <w:r w:rsidR="006C22B9" w:rsidRPr="009B0853">
        <w:rPr>
          <w:sz w:val="28"/>
          <w:szCs w:val="28"/>
        </w:rPr>
        <w:t>l’épan</w:t>
      </w:r>
      <w:r w:rsidR="00D577D5">
        <w:rPr>
          <w:sz w:val="28"/>
          <w:szCs w:val="28"/>
        </w:rPr>
        <w:t>ouissement personnel et</w:t>
      </w:r>
      <w:r w:rsidR="00022E5E" w:rsidRPr="009B0853">
        <w:rPr>
          <w:sz w:val="28"/>
          <w:szCs w:val="28"/>
        </w:rPr>
        <w:t xml:space="preserve"> spirituel </w:t>
      </w:r>
      <w:r w:rsidR="00D577D5">
        <w:rPr>
          <w:sz w:val="28"/>
          <w:szCs w:val="28"/>
        </w:rPr>
        <w:t>des élèves</w:t>
      </w:r>
      <w:r w:rsidR="006D06CE">
        <w:rPr>
          <w:sz w:val="28"/>
          <w:szCs w:val="28"/>
        </w:rPr>
        <w:t xml:space="preserve">, </w:t>
      </w:r>
      <w:r w:rsidR="00D577D5">
        <w:rPr>
          <w:sz w:val="28"/>
          <w:szCs w:val="28"/>
        </w:rPr>
        <w:t>et</w:t>
      </w:r>
      <w:r w:rsidR="00022E5E" w:rsidRPr="009B0853">
        <w:rPr>
          <w:sz w:val="28"/>
          <w:szCs w:val="28"/>
        </w:rPr>
        <w:t xml:space="preserve"> la sensibilisation à</w:t>
      </w:r>
      <w:r w:rsidR="005477D4" w:rsidRPr="009B0853">
        <w:rPr>
          <w:sz w:val="28"/>
          <w:szCs w:val="28"/>
        </w:rPr>
        <w:t xml:space="preserve"> la protection environnementale.</w:t>
      </w:r>
    </w:p>
    <w:p w:rsidR="00AA0692" w:rsidRPr="009B0853" w:rsidRDefault="00AA0692" w:rsidP="00BE40B9">
      <w:pPr>
        <w:tabs>
          <w:tab w:val="left" w:pos="1020"/>
        </w:tabs>
        <w:jc w:val="both"/>
        <w:rPr>
          <w:sz w:val="28"/>
          <w:szCs w:val="28"/>
        </w:rPr>
      </w:pPr>
    </w:p>
    <w:p w:rsidR="00E27F97" w:rsidRPr="00A15924" w:rsidRDefault="00733381" w:rsidP="00A15924">
      <w:pPr>
        <w:tabs>
          <w:tab w:val="left" w:pos="10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  <w:highlight w:val="green"/>
        </w:rPr>
        <w:t>Axes du projet </w:t>
      </w:r>
    </w:p>
    <w:p w:rsidR="00E27F97" w:rsidRPr="00C547AB" w:rsidRDefault="00E27F97" w:rsidP="00E27F97">
      <w:pPr>
        <w:tabs>
          <w:tab w:val="left" w:pos="1020"/>
        </w:tabs>
        <w:rPr>
          <w:b/>
          <w:sz w:val="28"/>
          <w:szCs w:val="28"/>
        </w:rPr>
      </w:pPr>
    </w:p>
    <w:p w:rsidR="0047371F" w:rsidRDefault="00733381" w:rsidP="0047371F">
      <w:pPr>
        <w:pStyle w:val="Paragraphedeliste"/>
        <w:numPr>
          <w:ilvl w:val="0"/>
          <w:numId w:val="3"/>
        </w:numPr>
        <w:tabs>
          <w:tab w:val="left" w:pos="10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Axe de réussite scolaire.</w:t>
      </w:r>
    </w:p>
    <w:p w:rsidR="00340514" w:rsidRPr="00C547AB" w:rsidRDefault="00340514" w:rsidP="00340514">
      <w:pPr>
        <w:pStyle w:val="Paragraphedeliste"/>
        <w:tabs>
          <w:tab w:val="left" w:pos="1020"/>
        </w:tabs>
        <w:rPr>
          <w:b/>
          <w:sz w:val="28"/>
          <w:szCs w:val="28"/>
        </w:rPr>
      </w:pPr>
    </w:p>
    <w:p w:rsidR="0047371F" w:rsidRPr="00C547AB" w:rsidRDefault="0047371F" w:rsidP="0047371F">
      <w:pPr>
        <w:pStyle w:val="Paragraphedeliste"/>
        <w:tabs>
          <w:tab w:val="left" w:pos="1020"/>
        </w:tabs>
        <w:rPr>
          <w:b/>
          <w:sz w:val="28"/>
          <w:szCs w:val="28"/>
        </w:rPr>
      </w:pPr>
    </w:p>
    <w:p w:rsidR="0047371F" w:rsidRPr="00C547AB" w:rsidRDefault="0047371F" w:rsidP="003409E6">
      <w:pPr>
        <w:pStyle w:val="Paragraphedeliste"/>
        <w:tabs>
          <w:tab w:val="left" w:pos="1020"/>
        </w:tabs>
        <w:jc w:val="both"/>
        <w:rPr>
          <w:sz w:val="28"/>
          <w:szCs w:val="28"/>
        </w:rPr>
      </w:pPr>
      <w:r w:rsidRPr="00D84DE1">
        <w:rPr>
          <w:b/>
          <w:sz w:val="28"/>
          <w:szCs w:val="28"/>
        </w:rPr>
        <w:t>-</w:t>
      </w:r>
      <w:r w:rsidRPr="00C547AB">
        <w:rPr>
          <w:sz w:val="28"/>
          <w:szCs w:val="28"/>
        </w:rPr>
        <w:t>Mise en place d’études dirigées pour les élèves de 17h30 à 19h30, animées par des éducateurs/trices.</w:t>
      </w:r>
    </w:p>
    <w:p w:rsidR="001C0BD8" w:rsidRPr="00C547AB" w:rsidRDefault="001C0BD8" w:rsidP="003409E6">
      <w:pPr>
        <w:pStyle w:val="Paragraphedeliste"/>
        <w:tabs>
          <w:tab w:val="left" w:pos="1020"/>
        </w:tabs>
        <w:jc w:val="both"/>
        <w:rPr>
          <w:sz w:val="28"/>
          <w:szCs w:val="28"/>
        </w:rPr>
      </w:pPr>
    </w:p>
    <w:p w:rsidR="0047371F" w:rsidRPr="00C547AB" w:rsidRDefault="0047371F" w:rsidP="003409E6">
      <w:pPr>
        <w:pStyle w:val="Paragraphedeliste"/>
        <w:tabs>
          <w:tab w:val="left" w:pos="1020"/>
        </w:tabs>
        <w:jc w:val="both"/>
        <w:rPr>
          <w:sz w:val="28"/>
          <w:szCs w:val="28"/>
        </w:rPr>
      </w:pPr>
      <w:r w:rsidRPr="00D84DE1">
        <w:rPr>
          <w:b/>
          <w:sz w:val="28"/>
          <w:szCs w:val="28"/>
        </w:rPr>
        <w:t>-</w:t>
      </w:r>
      <w:r w:rsidRPr="00C547AB">
        <w:rPr>
          <w:sz w:val="28"/>
          <w:szCs w:val="28"/>
        </w:rPr>
        <w:t xml:space="preserve">Accès au </w:t>
      </w:r>
      <w:r w:rsidR="00D84DE1" w:rsidRPr="00D84DE1">
        <w:rPr>
          <w:b/>
          <w:sz w:val="28"/>
          <w:szCs w:val="28"/>
        </w:rPr>
        <w:t>CDR</w:t>
      </w:r>
      <w:r w:rsidR="00D84DE1">
        <w:rPr>
          <w:sz w:val="28"/>
          <w:szCs w:val="28"/>
        </w:rPr>
        <w:t xml:space="preserve"> (</w:t>
      </w:r>
      <w:r w:rsidRPr="009479CD">
        <w:rPr>
          <w:b/>
          <w:sz w:val="28"/>
          <w:szCs w:val="28"/>
        </w:rPr>
        <w:t>centre de ressource</w:t>
      </w:r>
      <w:r w:rsidR="00317D1B" w:rsidRPr="009479CD">
        <w:rPr>
          <w:b/>
          <w:sz w:val="28"/>
          <w:szCs w:val="28"/>
        </w:rPr>
        <w:t>s</w:t>
      </w:r>
      <w:r w:rsidR="00D84DE1">
        <w:rPr>
          <w:sz w:val="28"/>
          <w:szCs w:val="28"/>
        </w:rPr>
        <w:t>)</w:t>
      </w:r>
      <w:r w:rsidRPr="00C547AB">
        <w:rPr>
          <w:sz w:val="28"/>
          <w:szCs w:val="28"/>
        </w:rPr>
        <w:t xml:space="preserve"> durant les études du soir, favorisant l’utilisation des ouvrages et l’accès à l’informatique.</w:t>
      </w:r>
    </w:p>
    <w:p w:rsidR="001C0BD8" w:rsidRPr="00C547AB" w:rsidRDefault="001C0BD8" w:rsidP="003409E6">
      <w:pPr>
        <w:pStyle w:val="Paragraphedeliste"/>
        <w:tabs>
          <w:tab w:val="left" w:pos="1020"/>
        </w:tabs>
        <w:jc w:val="both"/>
        <w:rPr>
          <w:sz w:val="28"/>
          <w:szCs w:val="28"/>
        </w:rPr>
      </w:pPr>
    </w:p>
    <w:p w:rsidR="0047371F" w:rsidRPr="00C547AB" w:rsidRDefault="0047371F" w:rsidP="003409E6">
      <w:pPr>
        <w:pStyle w:val="Paragraphedeliste"/>
        <w:tabs>
          <w:tab w:val="left" w:pos="1020"/>
        </w:tabs>
        <w:jc w:val="both"/>
        <w:rPr>
          <w:sz w:val="28"/>
          <w:szCs w:val="28"/>
        </w:rPr>
      </w:pPr>
      <w:r w:rsidRPr="00D84DE1">
        <w:rPr>
          <w:b/>
          <w:sz w:val="28"/>
          <w:szCs w:val="28"/>
        </w:rPr>
        <w:t>-</w:t>
      </w:r>
      <w:r w:rsidRPr="00C547AB">
        <w:rPr>
          <w:sz w:val="28"/>
          <w:szCs w:val="28"/>
        </w:rPr>
        <w:t xml:space="preserve">Soutien scolaire hebdomadaire assuré par un intervenant extérieur qualifié, et </w:t>
      </w:r>
      <w:r w:rsidR="00317D1B" w:rsidRPr="00C547AB">
        <w:rPr>
          <w:sz w:val="28"/>
          <w:szCs w:val="28"/>
        </w:rPr>
        <w:t xml:space="preserve">des </w:t>
      </w:r>
      <w:r w:rsidRPr="00C547AB">
        <w:rPr>
          <w:sz w:val="28"/>
          <w:szCs w:val="28"/>
        </w:rPr>
        <w:t>enseignants de l’établissement.</w:t>
      </w:r>
    </w:p>
    <w:p w:rsidR="006C22B9" w:rsidRDefault="006C22B9" w:rsidP="00BE40B9">
      <w:pPr>
        <w:tabs>
          <w:tab w:val="left" w:pos="1020"/>
        </w:tabs>
        <w:jc w:val="both"/>
        <w:rPr>
          <w:b/>
          <w:sz w:val="28"/>
          <w:szCs w:val="28"/>
        </w:rPr>
      </w:pPr>
      <w:r w:rsidRPr="00C547AB">
        <w:rPr>
          <w:b/>
          <w:sz w:val="28"/>
          <w:szCs w:val="28"/>
        </w:rPr>
        <w:t>L’internat offre un cadre propice à la concentration grâce aux plages horaires prévues pour les études et l’accompagnement des éducateurs/trices présents.</w:t>
      </w:r>
    </w:p>
    <w:p w:rsidR="006C22B9" w:rsidRPr="000E67A4" w:rsidRDefault="006C22B9" w:rsidP="000E67A4">
      <w:pPr>
        <w:tabs>
          <w:tab w:val="left" w:pos="1020"/>
        </w:tabs>
        <w:rPr>
          <w:sz w:val="28"/>
          <w:szCs w:val="28"/>
        </w:rPr>
      </w:pPr>
    </w:p>
    <w:p w:rsidR="0046304F" w:rsidRPr="00C547AB" w:rsidRDefault="0046304F" w:rsidP="0047371F">
      <w:pPr>
        <w:pStyle w:val="Paragraphedeliste"/>
        <w:tabs>
          <w:tab w:val="left" w:pos="1020"/>
        </w:tabs>
        <w:rPr>
          <w:sz w:val="28"/>
          <w:szCs w:val="28"/>
        </w:rPr>
      </w:pPr>
    </w:p>
    <w:p w:rsidR="00340514" w:rsidRPr="00340514" w:rsidRDefault="0047371F" w:rsidP="00340514">
      <w:pPr>
        <w:pStyle w:val="Paragraphedeliste"/>
        <w:numPr>
          <w:ilvl w:val="0"/>
          <w:numId w:val="3"/>
        </w:numPr>
        <w:tabs>
          <w:tab w:val="left" w:pos="1020"/>
          <w:tab w:val="right" w:pos="9072"/>
        </w:tabs>
        <w:rPr>
          <w:b/>
          <w:sz w:val="28"/>
          <w:szCs w:val="28"/>
        </w:rPr>
      </w:pPr>
      <w:r w:rsidRPr="00340514">
        <w:rPr>
          <w:b/>
          <w:sz w:val="28"/>
          <w:szCs w:val="28"/>
        </w:rPr>
        <w:t>Axe</w:t>
      </w:r>
      <w:r w:rsidR="00941E8C">
        <w:rPr>
          <w:b/>
          <w:sz w:val="28"/>
          <w:szCs w:val="28"/>
        </w:rPr>
        <w:t xml:space="preserve"> d’autonomie accrue des élèves.</w:t>
      </w:r>
    </w:p>
    <w:p w:rsidR="001C0BD8" w:rsidRPr="00340514" w:rsidRDefault="001C0BD8" w:rsidP="00340514">
      <w:pPr>
        <w:tabs>
          <w:tab w:val="left" w:pos="1020"/>
          <w:tab w:val="right" w:pos="9072"/>
        </w:tabs>
        <w:rPr>
          <w:b/>
          <w:sz w:val="28"/>
          <w:szCs w:val="28"/>
        </w:rPr>
      </w:pPr>
      <w:r w:rsidRPr="00340514">
        <w:rPr>
          <w:b/>
          <w:sz w:val="28"/>
          <w:szCs w:val="28"/>
        </w:rPr>
        <w:tab/>
      </w:r>
    </w:p>
    <w:p w:rsidR="0047371F" w:rsidRPr="00C547AB" w:rsidRDefault="0047371F" w:rsidP="003409E6">
      <w:pPr>
        <w:tabs>
          <w:tab w:val="left" w:pos="1020"/>
        </w:tabs>
        <w:jc w:val="both"/>
        <w:rPr>
          <w:sz w:val="28"/>
          <w:szCs w:val="28"/>
        </w:rPr>
      </w:pPr>
      <w:r w:rsidRPr="00C547AB">
        <w:rPr>
          <w:sz w:val="28"/>
          <w:szCs w:val="28"/>
        </w:rPr>
        <w:t xml:space="preserve">             </w:t>
      </w:r>
      <w:r w:rsidRPr="003409E6">
        <w:rPr>
          <w:b/>
          <w:sz w:val="28"/>
          <w:szCs w:val="28"/>
        </w:rPr>
        <w:t>-</w:t>
      </w:r>
      <w:r w:rsidRPr="00C547AB">
        <w:rPr>
          <w:sz w:val="28"/>
          <w:szCs w:val="28"/>
        </w:rPr>
        <w:t xml:space="preserve">Encouragement à l’apprentissage de l’autonomie dès l’arrivée à </w:t>
      </w:r>
      <w:r w:rsidR="003409E6">
        <w:rPr>
          <w:sz w:val="28"/>
          <w:szCs w:val="28"/>
        </w:rPr>
        <w:t xml:space="preserve">             </w:t>
      </w:r>
      <w:r w:rsidRPr="00C547AB">
        <w:rPr>
          <w:sz w:val="28"/>
          <w:szCs w:val="28"/>
        </w:rPr>
        <w:t>l’internat.</w:t>
      </w:r>
    </w:p>
    <w:p w:rsidR="0047371F" w:rsidRPr="00C547AB" w:rsidRDefault="0047371F" w:rsidP="003409E6">
      <w:pPr>
        <w:tabs>
          <w:tab w:val="left" w:pos="1020"/>
        </w:tabs>
        <w:jc w:val="both"/>
        <w:rPr>
          <w:sz w:val="28"/>
          <w:szCs w:val="28"/>
        </w:rPr>
      </w:pPr>
      <w:r w:rsidRPr="00C547AB">
        <w:rPr>
          <w:sz w:val="28"/>
          <w:szCs w:val="28"/>
        </w:rPr>
        <w:lastRenderedPageBreak/>
        <w:t xml:space="preserve">             </w:t>
      </w:r>
      <w:r w:rsidRPr="003409E6">
        <w:rPr>
          <w:b/>
          <w:sz w:val="28"/>
          <w:szCs w:val="28"/>
        </w:rPr>
        <w:t>-</w:t>
      </w:r>
      <w:r w:rsidRPr="00C547AB">
        <w:rPr>
          <w:sz w:val="28"/>
          <w:szCs w:val="28"/>
        </w:rPr>
        <w:t>Mise en place d’études en chambres</w:t>
      </w:r>
      <w:r w:rsidR="00253567">
        <w:rPr>
          <w:sz w:val="28"/>
          <w:szCs w:val="28"/>
        </w:rPr>
        <w:t>,</w:t>
      </w:r>
      <w:r w:rsidRPr="00C547AB">
        <w:rPr>
          <w:sz w:val="28"/>
          <w:szCs w:val="28"/>
        </w:rPr>
        <w:t xml:space="preserve"> réservées aux élèv</w:t>
      </w:r>
      <w:r w:rsidR="00253567">
        <w:rPr>
          <w:sz w:val="28"/>
          <w:szCs w:val="28"/>
        </w:rPr>
        <w:t>es des classes de terminales, et</w:t>
      </w:r>
      <w:r w:rsidR="00EB4F81" w:rsidRPr="00C547AB">
        <w:rPr>
          <w:sz w:val="28"/>
          <w:szCs w:val="28"/>
        </w:rPr>
        <w:t xml:space="preserve"> </w:t>
      </w:r>
      <w:r w:rsidRPr="00C547AB">
        <w:rPr>
          <w:sz w:val="28"/>
          <w:szCs w:val="28"/>
        </w:rPr>
        <w:t>certaines classes de premières et secondes suivant leur</w:t>
      </w:r>
      <w:r w:rsidR="00D127BC" w:rsidRPr="00C547AB">
        <w:rPr>
          <w:sz w:val="28"/>
          <w:szCs w:val="28"/>
        </w:rPr>
        <w:t xml:space="preserve"> filière d’appartenance</w:t>
      </w:r>
      <w:r w:rsidRPr="00C547AB">
        <w:rPr>
          <w:sz w:val="28"/>
          <w:szCs w:val="28"/>
        </w:rPr>
        <w:t>.</w:t>
      </w:r>
    </w:p>
    <w:p w:rsidR="00C67464" w:rsidRDefault="004A3A60" w:rsidP="00BE40B9">
      <w:pPr>
        <w:tabs>
          <w:tab w:val="left" w:pos="1020"/>
        </w:tabs>
        <w:jc w:val="both"/>
        <w:rPr>
          <w:sz w:val="28"/>
          <w:szCs w:val="28"/>
        </w:rPr>
      </w:pPr>
      <w:r w:rsidRPr="00C547AB">
        <w:rPr>
          <w:sz w:val="28"/>
          <w:szCs w:val="28"/>
        </w:rPr>
        <w:t xml:space="preserve">             </w:t>
      </w:r>
      <w:r w:rsidRPr="003409E6">
        <w:rPr>
          <w:b/>
          <w:sz w:val="28"/>
          <w:szCs w:val="28"/>
        </w:rPr>
        <w:t>-</w:t>
      </w:r>
      <w:r w:rsidRPr="00C547AB">
        <w:rPr>
          <w:sz w:val="28"/>
          <w:szCs w:val="28"/>
        </w:rPr>
        <w:t>Favoriser l’entraide entre les élèves et l’apprentissage du</w:t>
      </w:r>
      <w:r w:rsidR="00C67464">
        <w:rPr>
          <w:sz w:val="28"/>
          <w:szCs w:val="28"/>
        </w:rPr>
        <w:t xml:space="preserve"> respect mutuel.</w:t>
      </w:r>
    </w:p>
    <w:p w:rsidR="005477D4" w:rsidRDefault="006B5338" w:rsidP="00BE40B9">
      <w:pPr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07BB8">
        <w:rPr>
          <w:b/>
          <w:sz w:val="28"/>
          <w:szCs w:val="28"/>
        </w:rPr>
        <w:t>-</w:t>
      </w:r>
      <w:r>
        <w:rPr>
          <w:sz w:val="28"/>
          <w:szCs w:val="28"/>
        </w:rPr>
        <w:t>Favoriser la cohésion de groupe.</w:t>
      </w:r>
    </w:p>
    <w:p w:rsidR="006B5338" w:rsidRDefault="006B5338" w:rsidP="00BE40B9">
      <w:pPr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07BB8">
        <w:rPr>
          <w:b/>
          <w:sz w:val="28"/>
          <w:szCs w:val="28"/>
        </w:rPr>
        <w:t>-</w:t>
      </w:r>
      <w:r>
        <w:rPr>
          <w:sz w:val="28"/>
          <w:szCs w:val="28"/>
        </w:rPr>
        <w:t>Tutorat des plus petits par les plus grands.</w:t>
      </w:r>
    </w:p>
    <w:p w:rsidR="006B5338" w:rsidRDefault="006B5338" w:rsidP="00BE40B9">
      <w:pPr>
        <w:tabs>
          <w:tab w:val="left" w:pos="1020"/>
        </w:tabs>
        <w:jc w:val="both"/>
        <w:rPr>
          <w:sz w:val="28"/>
          <w:szCs w:val="28"/>
        </w:rPr>
      </w:pPr>
    </w:p>
    <w:p w:rsidR="006C22B9" w:rsidRDefault="006C22B9" w:rsidP="00BE40B9">
      <w:pPr>
        <w:tabs>
          <w:tab w:val="left" w:pos="1020"/>
        </w:tabs>
        <w:jc w:val="both"/>
        <w:rPr>
          <w:b/>
          <w:sz w:val="28"/>
          <w:szCs w:val="28"/>
        </w:rPr>
      </w:pPr>
      <w:r w:rsidRPr="00C547AB">
        <w:rPr>
          <w:b/>
          <w:sz w:val="28"/>
          <w:szCs w:val="28"/>
        </w:rPr>
        <w:t xml:space="preserve">L’internat favorise l’apprentissage de l’autonomie et de la responsabilité chez </w:t>
      </w:r>
      <w:r w:rsidR="00FE1A3E">
        <w:rPr>
          <w:b/>
          <w:sz w:val="28"/>
          <w:szCs w:val="28"/>
        </w:rPr>
        <w:t xml:space="preserve"> </w:t>
      </w:r>
      <w:r w:rsidRPr="00C547AB">
        <w:rPr>
          <w:b/>
          <w:sz w:val="28"/>
          <w:szCs w:val="28"/>
        </w:rPr>
        <w:t>les élèves, préparant ainsi leur future vie étudiante et professionnelle.</w:t>
      </w:r>
    </w:p>
    <w:p w:rsidR="0046304F" w:rsidRPr="00C547AB" w:rsidRDefault="0046304F" w:rsidP="004A3A60">
      <w:pPr>
        <w:tabs>
          <w:tab w:val="left" w:pos="1020"/>
        </w:tabs>
        <w:rPr>
          <w:b/>
          <w:sz w:val="28"/>
          <w:szCs w:val="28"/>
        </w:rPr>
      </w:pPr>
    </w:p>
    <w:p w:rsidR="0046304F" w:rsidRPr="00C547AB" w:rsidRDefault="0046304F" w:rsidP="004A3A60">
      <w:pPr>
        <w:tabs>
          <w:tab w:val="left" w:pos="1020"/>
        </w:tabs>
        <w:rPr>
          <w:b/>
          <w:sz w:val="28"/>
          <w:szCs w:val="28"/>
        </w:rPr>
      </w:pPr>
    </w:p>
    <w:p w:rsidR="004A3A60" w:rsidRDefault="004A3A60" w:rsidP="004A3A60">
      <w:pPr>
        <w:pStyle w:val="Paragraphedeliste"/>
        <w:numPr>
          <w:ilvl w:val="0"/>
          <w:numId w:val="4"/>
        </w:numPr>
        <w:tabs>
          <w:tab w:val="left" w:pos="1020"/>
        </w:tabs>
        <w:rPr>
          <w:b/>
          <w:sz w:val="28"/>
          <w:szCs w:val="28"/>
        </w:rPr>
      </w:pPr>
      <w:r w:rsidRPr="00C547AB">
        <w:rPr>
          <w:b/>
          <w:sz w:val="28"/>
          <w:szCs w:val="28"/>
        </w:rPr>
        <w:t>Axe d’épanouissement personnel </w:t>
      </w:r>
      <w:r w:rsidR="0076430D">
        <w:rPr>
          <w:b/>
          <w:sz w:val="28"/>
          <w:szCs w:val="28"/>
        </w:rPr>
        <w:t>et spirituel</w:t>
      </w:r>
      <w:r w:rsidR="00733381">
        <w:rPr>
          <w:b/>
          <w:sz w:val="28"/>
          <w:szCs w:val="28"/>
        </w:rPr>
        <w:t>.</w:t>
      </w:r>
    </w:p>
    <w:p w:rsidR="00340514" w:rsidRPr="00C547AB" w:rsidRDefault="00340514" w:rsidP="00340514">
      <w:pPr>
        <w:pStyle w:val="Paragraphedeliste"/>
        <w:tabs>
          <w:tab w:val="left" w:pos="1020"/>
        </w:tabs>
        <w:rPr>
          <w:b/>
          <w:sz w:val="28"/>
          <w:szCs w:val="28"/>
        </w:rPr>
      </w:pPr>
    </w:p>
    <w:p w:rsidR="004A3A60" w:rsidRPr="00C547AB" w:rsidRDefault="004A3A60" w:rsidP="004A3A60">
      <w:pPr>
        <w:pStyle w:val="Paragraphedeliste"/>
        <w:tabs>
          <w:tab w:val="left" w:pos="1020"/>
        </w:tabs>
        <w:rPr>
          <w:b/>
          <w:sz w:val="28"/>
          <w:szCs w:val="28"/>
        </w:rPr>
      </w:pPr>
    </w:p>
    <w:p w:rsidR="004A3A60" w:rsidRPr="00C547AB" w:rsidRDefault="004A3A60" w:rsidP="00BE40B9">
      <w:pPr>
        <w:pStyle w:val="Paragraphedeliste"/>
        <w:tabs>
          <w:tab w:val="left" w:pos="1020"/>
        </w:tabs>
        <w:jc w:val="both"/>
        <w:rPr>
          <w:sz w:val="28"/>
          <w:szCs w:val="28"/>
        </w:rPr>
      </w:pPr>
      <w:r w:rsidRPr="003409E6">
        <w:rPr>
          <w:b/>
          <w:sz w:val="28"/>
          <w:szCs w:val="28"/>
        </w:rPr>
        <w:t>-</w:t>
      </w:r>
      <w:r w:rsidRPr="00C547AB">
        <w:rPr>
          <w:sz w:val="28"/>
          <w:szCs w:val="28"/>
        </w:rPr>
        <w:t>Organisation d’activités culturelles et sportives</w:t>
      </w:r>
      <w:r w:rsidR="00553348" w:rsidRPr="00C547AB">
        <w:rPr>
          <w:sz w:val="28"/>
          <w:szCs w:val="28"/>
        </w:rPr>
        <w:t xml:space="preserve"> évolutives</w:t>
      </w:r>
      <w:r w:rsidRPr="00C547AB">
        <w:rPr>
          <w:sz w:val="28"/>
          <w:szCs w:val="28"/>
        </w:rPr>
        <w:t xml:space="preserve"> après les devoirs</w:t>
      </w:r>
      <w:r w:rsidR="00253567">
        <w:rPr>
          <w:sz w:val="28"/>
          <w:szCs w:val="28"/>
        </w:rPr>
        <w:t>,</w:t>
      </w:r>
      <w:r w:rsidRPr="00C547AB">
        <w:rPr>
          <w:sz w:val="28"/>
          <w:szCs w:val="28"/>
        </w:rPr>
        <w:t xml:space="preserve"> pour encourager l’intégration et l’ouverture d’esprit :</w:t>
      </w:r>
    </w:p>
    <w:p w:rsidR="002A73E2" w:rsidRDefault="004A3A60" w:rsidP="00BE40B9">
      <w:pPr>
        <w:pStyle w:val="Paragraphedeliste"/>
        <w:tabs>
          <w:tab w:val="left" w:pos="1020"/>
        </w:tabs>
        <w:jc w:val="both"/>
        <w:rPr>
          <w:sz w:val="28"/>
          <w:szCs w:val="28"/>
        </w:rPr>
      </w:pPr>
      <w:r w:rsidRPr="00C547AB">
        <w:rPr>
          <w:sz w:val="28"/>
          <w:szCs w:val="28"/>
        </w:rPr>
        <w:t>Théâtre, Zumba, Capoeira, atelier cuisine, initiation à l’éducation canine, football, basketball, badminton.</w:t>
      </w:r>
    </w:p>
    <w:p w:rsidR="00BD0D46" w:rsidRPr="00C547AB" w:rsidRDefault="00BD0D46" w:rsidP="00BE40B9">
      <w:pPr>
        <w:pStyle w:val="Paragraphedeliste"/>
        <w:tabs>
          <w:tab w:val="left" w:pos="1020"/>
        </w:tabs>
        <w:jc w:val="both"/>
        <w:rPr>
          <w:sz w:val="28"/>
          <w:szCs w:val="28"/>
        </w:rPr>
      </w:pPr>
    </w:p>
    <w:p w:rsidR="002A73E2" w:rsidRDefault="00BD0D46" w:rsidP="00BE40B9">
      <w:pPr>
        <w:pStyle w:val="Paragraphedeliste"/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-Intervention tous les jeudis soir d’une chorale.</w:t>
      </w:r>
    </w:p>
    <w:p w:rsidR="00BD0D46" w:rsidRPr="00C547AB" w:rsidRDefault="00BD0D46" w:rsidP="00BE40B9">
      <w:pPr>
        <w:pStyle w:val="Paragraphedeliste"/>
        <w:tabs>
          <w:tab w:val="left" w:pos="1020"/>
        </w:tabs>
        <w:jc w:val="both"/>
        <w:rPr>
          <w:sz w:val="28"/>
          <w:szCs w:val="28"/>
        </w:rPr>
      </w:pPr>
    </w:p>
    <w:p w:rsidR="004A3A60" w:rsidRPr="00C547AB" w:rsidRDefault="004A3A60" w:rsidP="00BE40B9">
      <w:pPr>
        <w:pStyle w:val="Paragraphedeliste"/>
        <w:tabs>
          <w:tab w:val="left" w:pos="1020"/>
        </w:tabs>
        <w:jc w:val="both"/>
        <w:rPr>
          <w:sz w:val="28"/>
          <w:szCs w:val="28"/>
        </w:rPr>
      </w:pPr>
      <w:r w:rsidRPr="003409E6">
        <w:rPr>
          <w:b/>
          <w:sz w:val="28"/>
          <w:szCs w:val="28"/>
        </w:rPr>
        <w:t>-</w:t>
      </w:r>
      <w:r w:rsidRPr="00C547AB">
        <w:rPr>
          <w:sz w:val="28"/>
          <w:szCs w:val="28"/>
        </w:rPr>
        <w:t>Séances de relaxation et de sophrologie animées par une personne expérimentée pour favoriser le bien-être des élèves.</w:t>
      </w:r>
    </w:p>
    <w:p w:rsidR="00060D85" w:rsidRPr="00C547AB" w:rsidRDefault="00060D85" w:rsidP="00BE40B9">
      <w:pPr>
        <w:pStyle w:val="Paragraphedeliste"/>
        <w:tabs>
          <w:tab w:val="left" w:pos="1020"/>
        </w:tabs>
        <w:jc w:val="both"/>
        <w:rPr>
          <w:sz w:val="28"/>
          <w:szCs w:val="28"/>
        </w:rPr>
      </w:pPr>
    </w:p>
    <w:p w:rsidR="002A73E2" w:rsidRDefault="00060D85" w:rsidP="00BE40B9">
      <w:pPr>
        <w:pStyle w:val="Paragraphedeliste"/>
        <w:tabs>
          <w:tab w:val="left" w:pos="1020"/>
        </w:tabs>
        <w:jc w:val="both"/>
        <w:rPr>
          <w:sz w:val="28"/>
          <w:szCs w:val="28"/>
        </w:rPr>
      </w:pPr>
      <w:r w:rsidRPr="003409E6">
        <w:rPr>
          <w:b/>
          <w:sz w:val="28"/>
          <w:szCs w:val="28"/>
        </w:rPr>
        <w:t>-</w:t>
      </w:r>
      <w:r w:rsidRPr="00C547AB">
        <w:rPr>
          <w:sz w:val="28"/>
          <w:szCs w:val="28"/>
        </w:rPr>
        <w:t>P</w:t>
      </w:r>
      <w:r w:rsidR="00983073" w:rsidRPr="00C547AB">
        <w:rPr>
          <w:sz w:val="28"/>
          <w:szCs w:val="28"/>
        </w:rPr>
        <w:t xml:space="preserve">oints </w:t>
      </w:r>
      <w:r w:rsidRPr="00C547AB">
        <w:rPr>
          <w:sz w:val="28"/>
          <w:szCs w:val="28"/>
        </w:rPr>
        <w:t xml:space="preserve">- </w:t>
      </w:r>
      <w:r w:rsidR="00983073" w:rsidRPr="00C547AB">
        <w:rPr>
          <w:sz w:val="28"/>
          <w:szCs w:val="28"/>
        </w:rPr>
        <w:t>écoute</w:t>
      </w:r>
      <w:r w:rsidR="00DB0855" w:rsidRPr="00C547AB">
        <w:rPr>
          <w:sz w:val="28"/>
          <w:szCs w:val="28"/>
        </w:rPr>
        <w:t>s</w:t>
      </w:r>
      <w:r w:rsidR="002A73E2" w:rsidRPr="00C547AB">
        <w:rPr>
          <w:sz w:val="28"/>
          <w:szCs w:val="28"/>
        </w:rPr>
        <w:t xml:space="preserve"> </w:t>
      </w:r>
      <w:r w:rsidR="00983073" w:rsidRPr="00C547AB">
        <w:rPr>
          <w:sz w:val="28"/>
          <w:szCs w:val="28"/>
        </w:rPr>
        <w:t>pour favoriser les échanges avec les adultes référents.</w:t>
      </w:r>
    </w:p>
    <w:p w:rsidR="006B13DC" w:rsidRDefault="006B13DC" w:rsidP="00BE40B9">
      <w:pPr>
        <w:pStyle w:val="Paragraphedeliste"/>
        <w:tabs>
          <w:tab w:val="left" w:pos="1020"/>
        </w:tabs>
        <w:jc w:val="both"/>
        <w:rPr>
          <w:sz w:val="28"/>
          <w:szCs w:val="28"/>
        </w:rPr>
      </w:pPr>
    </w:p>
    <w:p w:rsidR="00EA2326" w:rsidRDefault="00EA2326" w:rsidP="00BE40B9">
      <w:pPr>
        <w:pStyle w:val="Paragraphedeliste"/>
        <w:tabs>
          <w:tab w:val="left" w:pos="10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Si un </w:t>
      </w:r>
      <w:r w:rsidRPr="00673F05">
        <w:rPr>
          <w:b/>
          <w:sz w:val="28"/>
          <w:szCs w:val="28"/>
        </w:rPr>
        <w:t>mal-être</w:t>
      </w:r>
      <w:r>
        <w:rPr>
          <w:sz w:val="28"/>
          <w:szCs w:val="28"/>
        </w:rPr>
        <w:t xml:space="preserve"> chez un de nos élèves vient à être décelé par un des membres de l’équipe éducative, l’élève en question pourra être réorien</w:t>
      </w:r>
      <w:r w:rsidR="00C44EF2">
        <w:rPr>
          <w:sz w:val="28"/>
          <w:szCs w:val="28"/>
        </w:rPr>
        <w:t xml:space="preserve">té vers une personne compétente à la </w:t>
      </w:r>
      <w:r w:rsidR="00C44EF2" w:rsidRPr="00C44EF2">
        <w:rPr>
          <w:b/>
          <w:sz w:val="28"/>
          <w:szCs w:val="28"/>
        </w:rPr>
        <w:t xml:space="preserve">LPV </w:t>
      </w:r>
      <w:r w:rsidR="00C44EF2">
        <w:rPr>
          <w:sz w:val="28"/>
          <w:szCs w:val="28"/>
        </w:rPr>
        <w:t xml:space="preserve"> </w:t>
      </w:r>
      <w:r w:rsidR="00C44EF2" w:rsidRPr="009479CD">
        <w:rPr>
          <w:sz w:val="28"/>
          <w:szCs w:val="28"/>
        </w:rPr>
        <w:t>(</w:t>
      </w:r>
      <w:r w:rsidR="00C44EF2">
        <w:rPr>
          <w:b/>
          <w:sz w:val="28"/>
          <w:szCs w:val="28"/>
        </w:rPr>
        <w:t>ligue varoise de prévention</w:t>
      </w:r>
      <w:r w:rsidR="00C44EF2" w:rsidRPr="009479CD">
        <w:rPr>
          <w:sz w:val="28"/>
          <w:szCs w:val="28"/>
        </w:rPr>
        <w:t>)</w:t>
      </w:r>
      <w:r w:rsidR="00C44EF2">
        <w:rPr>
          <w:b/>
          <w:sz w:val="28"/>
          <w:szCs w:val="28"/>
        </w:rPr>
        <w:t xml:space="preserve">, ou la MDSA </w:t>
      </w:r>
      <w:r w:rsidR="00C44EF2" w:rsidRPr="009479CD">
        <w:rPr>
          <w:sz w:val="28"/>
          <w:szCs w:val="28"/>
        </w:rPr>
        <w:t>(</w:t>
      </w:r>
      <w:r w:rsidR="00C44EF2">
        <w:rPr>
          <w:b/>
          <w:sz w:val="28"/>
          <w:szCs w:val="28"/>
        </w:rPr>
        <w:t>maison des soins et de l’accompagnement</w:t>
      </w:r>
      <w:r w:rsidR="00C44EF2" w:rsidRPr="009479CD">
        <w:rPr>
          <w:sz w:val="28"/>
          <w:szCs w:val="28"/>
        </w:rPr>
        <w:t>)</w:t>
      </w:r>
      <w:r w:rsidR="00C44EF2">
        <w:rPr>
          <w:b/>
          <w:sz w:val="28"/>
          <w:szCs w:val="28"/>
        </w:rPr>
        <w:t>.</w:t>
      </w:r>
    </w:p>
    <w:p w:rsidR="007A0822" w:rsidRDefault="007A0822" w:rsidP="00BE40B9">
      <w:pPr>
        <w:pStyle w:val="Paragraphedeliste"/>
        <w:tabs>
          <w:tab w:val="left" w:pos="1020"/>
        </w:tabs>
        <w:jc w:val="both"/>
        <w:rPr>
          <w:b/>
          <w:sz w:val="28"/>
          <w:szCs w:val="28"/>
        </w:rPr>
      </w:pPr>
    </w:p>
    <w:p w:rsidR="007A0822" w:rsidRDefault="007A0822" w:rsidP="00BE40B9">
      <w:pPr>
        <w:pStyle w:val="Paragraphedeliste"/>
        <w:tabs>
          <w:tab w:val="left" w:pos="10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Nous sommes là afin d’aider vos enfants à grandir le mieux que possible, mais nous ne pouvons pas y arri</w:t>
      </w:r>
      <w:r w:rsidR="00253567">
        <w:rPr>
          <w:b/>
          <w:sz w:val="28"/>
          <w:szCs w:val="28"/>
        </w:rPr>
        <w:t>ver sans l’appui des parents. Il</w:t>
      </w:r>
      <w:r>
        <w:rPr>
          <w:b/>
          <w:sz w:val="28"/>
          <w:szCs w:val="28"/>
        </w:rPr>
        <w:t xml:space="preserve"> est </w:t>
      </w:r>
      <w:r>
        <w:rPr>
          <w:b/>
          <w:sz w:val="28"/>
          <w:szCs w:val="28"/>
        </w:rPr>
        <w:lastRenderedPageBreak/>
        <w:t>essentiel qu’une communication s’établisse le plus souvent possible au moindre doute, entre les famille</w:t>
      </w:r>
      <w:r w:rsidR="006A446D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et l’équipe éducative (vie scolaire pôle jour et pôle nuit). </w:t>
      </w:r>
    </w:p>
    <w:p w:rsidR="007D0C02" w:rsidRDefault="007D0C02" w:rsidP="00BE40B9">
      <w:pPr>
        <w:pStyle w:val="Paragraphedeliste"/>
        <w:tabs>
          <w:tab w:val="left" w:pos="1020"/>
        </w:tabs>
        <w:jc w:val="both"/>
        <w:rPr>
          <w:b/>
          <w:sz w:val="28"/>
          <w:szCs w:val="28"/>
        </w:rPr>
      </w:pPr>
    </w:p>
    <w:p w:rsidR="007D0C02" w:rsidRDefault="007D0C02" w:rsidP="00BE40B9">
      <w:pPr>
        <w:pStyle w:val="Paragraphedeliste"/>
        <w:tabs>
          <w:tab w:val="left" w:pos="10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7D0C02">
        <w:rPr>
          <w:sz w:val="28"/>
          <w:szCs w:val="28"/>
        </w:rPr>
        <w:t xml:space="preserve">Présence tous les jeudis jusqu’à </w:t>
      </w:r>
      <w:r w:rsidRPr="006F00E7">
        <w:rPr>
          <w:b/>
          <w:sz w:val="28"/>
          <w:szCs w:val="28"/>
        </w:rPr>
        <w:t>21h00</w:t>
      </w:r>
      <w:r>
        <w:rPr>
          <w:b/>
          <w:sz w:val="28"/>
          <w:szCs w:val="28"/>
        </w:rPr>
        <w:t xml:space="preserve"> </w:t>
      </w:r>
      <w:r w:rsidR="006C60F7">
        <w:rPr>
          <w:b/>
          <w:sz w:val="28"/>
          <w:szCs w:val="28"/>
        </w:rPr>
        <w:t>de nôtre aumô</w:t>
      </w:r>
      <w:r>
        <w:rPr>
          <w:b/>
          <w:sz w:val="28"/>
          <w:szCs w:val="28"/>
        </w:rPr>
        <w:t xml:space="preserve">nier </w:t>
      </w:r>
      <w:r w:rsidR="006C60F7">
        <w:rPr>
          <w:sz w:val="28"/>
          <w:szCs w:val="28"/>
        </w:rPr>
        <w:t>(</w:t>
      </w:r>
      <w:r w:rsidR="006C60F7" w:rsidRPr="00746009">
        <w:rPr>
          <w:b/>
          <w:sz w:val="28"/>
          <w:szCs w:val="28"/>
        </w:rPr>
        <w:t>P</w:t>
      </w:r>
      <w:r w:rsidRPr="00746009">
        <w:rPr>
          <w:b/>
          <w:sz w:val="28"/>
          <w:szCs w:val="28"/>
        </w:rPr>
        <w:t>ère Didier</w:t>
      </w:r>
      <w:r w:rsidRPr="006C60F7">
        <w:rPr>
          <w:sz w:val="28"/>
          <w:szCs w:val="28"/>
        </w:rPr>
        <w:t>)</w:t>
      </w:r>
      <w:r w:rsidR="00B35322">
        <w:rPr>
          <w:sz w:val="28"/>
          <w:szCs w:val="28"/>
        </w:rPr>
        <w:t>, avec célébration de la messe pour les élèves souhaitant y participer.</w:t>
      </w:r>
    </w:p>
    <w:p w:rsidR="008B73B4" w:rsidRDefault="008B73B4" w:rsidP="00BE40B9">
      <w:pPr>
        <w:pStyle w:val="Paragraphedeliste"/>
        <w:tabs>
          <w:tab w:val="left" w:pos="1020"/>
        </w:tabs>
        <w:jc w:val="both"/>
        <w:rPr>
          <w:sz w:val="28"/>
          <w:szCs w:val="28"/>
        </w:rPr>
      </w:pPr>
    </w:p>
    <w:p w:rsidR="00317C1F" w:rsidRDefault="00317C1F" w:rsidP="00BE40B9">
      <w:pPr>
        <w:pStyle w:val="Paragraphedeliste"/>
        <w:tabs>
          <w:tab w:val="left" w:pos="10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317C1F">
        <w:rPr>
          <w:sz w:val="28"/>
          <w:szCs w:val="28"/>
        </w:rPr>
        <w:t xml:space="preserve">Soirées ciné-débat une fois par mois organisées par notre </w:t>
      </w:r>
      <w:r w:rsidRPr="00317C1F">
        <w:rPr>
          <w:b/>
          <w:sz w:val="28"/>
          <w:szCs w:val="28"/>
        </w:rPr>
        <w:t xml:space="preserve">animatrice pastorale Madame Sylvie Chansard </w:t>
      </w:r>
      <w:r w:rsidRPr="00317C1F">
        <w:rPr>
          <w:sz w:val="28"/>
          <w:szCs w:val="28"/>
        </w:rPr>
        <w:t>et le père Didier.</w:t>
      </w:r>
    </w:p>
    <w:p w:rsidR="007A0822" w:rsidRDefault="007A0822" w:rsidP="00BE40B9">
      <w:pPr>
        <w:pStyle w:val="Paragraphedeliste"/>
        <w:tabs>
          <w:tab w:val="left" w:pos="1020"/>
        </w:tabs>
        <w:jc w:val="both"/>
        <w:rPr>
          <w:sz w:val="28"/>
          <w:szCs w:val="28"/>
        </w:rPr>
      </w:pPr>
    </w:p>
    <w:p w:rsidR="00673F05" w:rsidRPr="00C44EF2" w:rsidRDefault="00673F05" w:rsidP="00BE40B9">
      <w:pPr>
        <w:pStyle w:val="Paragraphedeliste"/>
        <w:tabs>
          <w:tab w:val="left" w:pos="1020"/>
        </w:tabs>
        <w:jc w:val="both"/>
        <w:rPr>
          <w:b/>
          <w:sz w:val="28"/>
          <w:szCs w:val="28"/>
        </w:rPr>
      </w:pPr>
    </w:p>
    <w:p w:rsidR="0096411F" w:rsidRPr="00C547AB" w:rsidRDefault="0096411F" w:rsidP="00BE40B9">
      <w:pPr>
        <w:pStyle w:val="Paragraphedeliste"/>
        <w:tabs>
          <w:tab w:val="left" w:pos="1020"/>
        </w:tabs>
        <w:jc w:val="both"/>
        <w:rPr>
          <w:sz w:val="28"/>
          <w:szCs w:val="28"/>
        </w:rPr>
      </w:pPr>
    </w:p>
    <w:p w:rsidR="0096411F" w:rsidRDefault="000975DB" w:rsidP="00BE40B9">
      <w:pPr>
        <w:tabs>
          <w:tab w:val="left" w:pos="1020"/>
        </w:tabs>
        <w:jc w:val="both"/>
        <w:rPr>
          <w:b/>
          <w:sz w:val="28"/>
          <w:szCs w:val="28"/>
        </w:rPr>
      </w:pPr>
      <w:r w:rsidRPr="00C547AB">
        <w:rPr>
          <w:b/>
          <w:sz w:val="28"/>
          <w:szCs w:val="28"/>
        </w:rPr>
        <w:t>L’internat et ses activités extra</w:t>
      </w:r>
      <w:r w:rsidR="00CC7621" w:rsidRPr="00C547AB">
        <w:rPr>
          <w:b/>
          <w:sz w:val="28"/>
          <w:szCs w:val="28"/>
        </w:rPr>
        <w:t xml:space="preserve"> </w:t>
      </w:r>
      <w:r w:rsidRPr="00C547AB">
        <w:rPr>
          <w:b/>
          <w:sz w:val="28"/>
          <w:szCs w:val="28"/>
        </w:rPr>
        <w:t xml:space="preserve">scolaires variées permettent aux élèves de s’épanouir, de développer de nouvelles compétences et de </w:t>
      </w:r>
      <w:r w:rsidR="00494A34">
        <w:rPr>
          <w:b/>
          <w:sz w:val="28"/>
          <w:szCs w:val="28"/>
        </w:rPr>
        <w:t>s’ouvrir à de nouveaux horizons.</w:t>
      </w:r>
    </w:p>
    <w:p w:rsidR="00494A34" w:rsidRDefault="00494A34" w:rsidP="00BE40B9">
      <w:pPr>
        <w:tabs>
          <w:tab w:val="left" w:pos="1020"/>
        </w:tabs>
        <w:jc w:val="both"/>
        <w:rPr>
          <w:b/>
          <w:sz w:val="28"/>
          <w:szCs w:val="28"/>
        </w:rPr>
      </w:pPr>
    </w:p>
    <w:p w:rsidR="00D63B37" w:rsidRDefault="00D63B37" w:rsidP="00BE40B9">
      <w:pPr>
        <w:tabs>
          <w:tab w:val="left" w:pos="1020"/>
        </w:tabs>
        <w:jc w:val="both"/>
        <w:rPr>
          <w:b/>
          <w:sz w:val="28"/>
          <w:szCs w:val="28"/>
        </w:rPr>
      </w:pPr>
    </w:p>
    <w:p w:rsidR="00D63B37" w:rsidRDefault="00D63B37" w:rsidP="00D63B37">
      <w:pPr>
        <w:pStyle w:val="Paragraphedeliste"/>
        <w:numPr>
          <w:ilvl w:val="0"/>
          <w:numId w:val="4"/>
        </w:numPr>
        <w:tabs>
          <w:tab w:val="left" w:pos="10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Axe de sensibilisation à la préservation de l’environnement.</w:t>
      </w:r>
    </w:p>
    <w:p w:rsidR="00ED679D" w:rsidRPr="006917EF" w:rsidRDefault="00ED679D" w:rsidP="006917EF">
      <w:pPr>
        <w:tabs>
          <w:tab w:val="left" w:pos="1020"/>
        </w:tabs>
        <w:jc w:val="both"/>
        <w:rPr>
          <w:b/>
          <w:sz w:val="28"/>
          <w:szCs w:val="28"/>
        </w:rPr>
      </w:pPr>
    </w:p>
    <w:p w:rsidR="00494A34" w:rsidRDefault="00ED679D" w:rsidP="00B07846">
      <w:pPr>
        <w:pStyle w:val="Paragraphedeliste"/>
        <w:tabs>
          <w:tab w:val="left" w:pos="10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ED679D">
        <w:rPr>
          <w:sz w:val="28"/>
          <w:szCs w:val="28"/>
        </w:rPr>
        <w:t xml:space="preserve">Pour préserver notre monde de demain, afin que nos élèves puissent encore profiter </w:t>
      </w:r>
      <w:r w:rsidRPr="00ED679D">
        <w:rPr>
          <w:b/>
          <w:sz w:val="28"/>
          <w:szCs w:val="28"/>
        </w:rPr>
        <w:t>des merveilles</w:t>
      </w:r>
      <w:r w:rsidRPr="00ED679D">
        <w:rPr>
          <w:sz w:val="28"/>
          <w:szCs w:val="28"/>
        </w:rPr>
        <w:t xml:space="preserve"> que </w:t>
      </w:r>
      <w:r w:rsidRPr="00ED679D">
        <w:rPr>
          <w:b/>
          <w:sz w:val="28"/>
          <w:szCs w:val="28"/>
        </w:rPr>
        <w:t>la nature</w:t>
      </w:r>
      <w:r w:rsidRPr="00ED679D">
        <w:rPr>
          <w:sz w:val="28"/>
          <w:szCs w:val="28"/>
        </w:rPr>
        <w:t xml:space="preserve"> nous offre quotidiennement, il est</w:t>
      </w:r>
      <w:r w:rsidR="00941E8C">
        <w:rPr>
          <w:sz w:val="28"/>
          <w:szCs w:val="28"/>
        </w:rPr>
        <w:t>,</w:t>
      </w:r>
      <w:r w:rsidRPr="00ED679D">
        <w:rPr>
          <w:sz w:val="28"/>
          <w:szCs w:val="28"/>
        </w:rPr>
        <w:t xml:space="preserve"> pour nous adultes d’aujourd’hui, nécessaire d’aider nos jeunes à </w:t>
      </w:r>
      <w:r w:rsidR="00293810">
        <w:rPr>
          <w:sz w:val="28"/>
          <w:szCs w:val="28"/>
        </w:rPr>
        <w:t xml:space="preserve"> </w:t>
      </w:r>
      <w:r w:rsidRPr="00ED679D">
        <w:rPr>
          <w:sz w:val="28"/>
          <w:szCs w:val="28"/>
        </w:rPr>
        <w:t xml:space="preserve">prendre conscience au mieux de l’importance de </w:t>
      </w:r>
      <w:r w:rsidRPr="00B07846">
        <w:rPr>
          <w:sz w:val="28"/>
          <w:szCs w:val="28"/>
        </w:rPr>
        <w:t>nos gestes quotidiens dans la prés</w:t>
      </w:r>
      <w:r w:rsidR="00C649C0" w:rsidRPr="00B07846">
        <w:rPr>
          <w:sz w:val="28"/>
          <w:szCs w:val="28"/>
        </w:rPr>
        <w:t>ervation de notre environnement</w:t>
      </w:r>
      <w:r w:rsidR="00B07846">
        <w:rPr>
          <w:sz w:val="28"/>
          <w:szCs w:val="28"/>
        </w:rPr>
        <w:t>.</w:t>
      </w:r>
    </w:p>
    <w:p w:rsidR="00B07846" w:rsidRPr="00B07846" w:rsidRDefault="00B07846" w:rsidP="00B07846">
      <w:pPr>
        <w:pStyle w:val="Paragraphedeliste"/>
        <w:tabs>
          <w:tab w:val="left" w:pos="1020"/>
        </w:tabs>
        <w:jc w:val="both"/>
        <w:rPr>
          <w:sz w:val="28"/>
          <w:szCs w:val="28"/>
        </w:rPr>
      </w:pPr>
    </w:p>
    <w:p w:rsidR="00DC60B7" w:rsidRDefault="008E7108" w:rsidP="00C81EAC">
      <w:pPr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E7108">
        <w:rPr>
          <w:b/>
          <w:sz w:val="28"/>
          <w:szCs w:val="28"/>
        </w:rPr>
        <w:t>-</w:t>
      </w:r>
      <w:r w:rsidR="009E7C8B" w:rsidRPr="008E7108">
        <w:rPr>
          <w:sz w:val="28"/>
          <w:szCs w:val="28"/>
        </w:rPr>
        <w:t xml:space="preserve">Mise en place </w:t>
      </w:r>
      <w:r w:rsidR="009E7C8B" w:rsidRPr="00166C60">
        <w:rPr>
          <w:b/>
          <w:sz w:val="28"/>
          <w:szCs w:val="28"/>
        </w:rPr>
        <w:t>d’affiches</w:t>
      </w:r>
      <w:r w:rsidR="009E7C8B" w:rsidRPr="008E7108">
        <w:rPr>
          <w:sz w:val="28"/>
          <w:szCs w:val="28"/>
        </w:rPr>
        <w:t xml:space="preserve"> dans les chambres et les couloirs de l’internat, </w:t>
      </w:r>
      <w:r w:rsidR="00C81EAC">
        <w:rPr>
          <w:sz w:val="28"/>
          <w:szCs w:val="28"/>
        </w:rPr>
        <w:t xml:space="preserve">      </w:t>
      </w:r>
      <w:r w:rsidR="00941E8C">
        <w:rPr>
          <w:sz w:val="28"/>
          <w:szCs w:val="28"/>
        </w:rPr>
        <w:t xml:space="preserve">faisant rappel </w:t>
      </w:r>
      <w:r w:rsidR="009E7C8B" w:rsidRPr="008E7108">
        <w:rPr>
          <w:sz w:val="28"/>
          <w:szCs w:val="28"/>
        </w:rPr>
        <w:t>de consignes simples à respecter</w:t>
      </w:r>
      <w:r w:rsidR="00941E8C">
        <w:rPr>
          <w:sz w:val="28"/>
          <w:szCs w:val="28"/>
        </w:rPr>
        <w:t>,</w:t>
      </w:r>
      <w:r w:rsidR="009E7C8B" w:rsidRPr="008E7108">
        <w:rPr>
          <w:sz w:val="28"/>
          <w:szCs w:val="28"/>
        </w:rPr>
        <w:t xml:space="preserve"> pour œuvrer à notre niveau</w:t>
      </w:r>
      <w:r w:rsidR="00941E8C">
        <w:rPr>
          <w:sz w:val="28"/>
          <w:szCs w:val="28"/>
        </w:rPr>
        <w:t>,</w:t>
      </w:r>
    </w:p>
    <w:p w:rsidR="00092729" w:rsidRDefault="009E7C8B" w:rsidP="00C81EAC">
      <w:pPr>
        <w:tabs>
          <w:tab w:val="left" w:pos="1020"/>
        </w:tabs>
        <w:jc w:val="both"/>
        <w:rPr>
          <w:sz w:val="28"/>
          <w:szCs w:val="28"/>
        </w:rPr>
      </w:pPr>
      <w:r w:rsidRPr="008E7108">
        <w:rPr>
          <w:sz w:val="28"/>
          <w:szCs w:val="28"/>
        </w:rPr>
        <w:t xml:space="preserve"> à la réduction de la consom</w:t>
      </w:r>
      <w:r w:rsidR="00092729" w:rsidRPr="008E7108">
        <w:rPr>
          <w:sz w:val="28"/>
          <w:szCs w:val="28"/>
        </w:rPr>
        <w:t>mation énergétique, et d’eau.</w:t>
      </w:r>
    </w:p>
    <w:p w:rsidR="00B07846" w:rsidRPr="008E7108" w:rsidRDefault="00B07846" w:rsidP="00C81EAC">
      <w:pPr>
        <w:tabs>
          <w:tab w:val="left" w:pos="1020"/>
        </w:tabs>
        <w:jc w:val="both"/>
        <w:rPr>
          <w:sz w:val="28"/>
          <w:szCs w:val="28"/>
        </w:rPr>
      </w:pPr>
    </w:p>
    <w:p w:rsidR="008E7108" w:rsidRDefault="008E7108" w:rsidP="00C81EAC">
      <w:pPr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E7108">
        <w:rPr>
          <w:b/>
          <w:sz w:val="28"/>
          <w:szCs w:val="28"/>
        </w:rPr>
        <w:t xml:space="preserve"> -</w:t>
      </w:r>
      <w:r w:rsidR="00092729" w:rsidRPr="008E7108">
        <w:rPr>
          <w:sz w:val="28"/>
          <w:szCs w:val="28"/>
        </w:rPr>
        <w:t>Sensibilisation au tri des déchets, avec mise en place de poubelles pour le tri sélectif.</w:t>
      </w:r>
    </w:p>
    <w:p w:rsidR="001F6CDC" w:rsidRDefault="008E7108" w:rsidP="00546D26">
      <w:pPr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Pr="008E7108">
        <w:rPr>
          <w:b/>
          <w:sz w:val="28"/>
          <w:szCs w:val="28"/>
        </w:rPr>
        <w:t>-</w:t>
      </w:r>
      <w:r w:rsidR="00092729" w:rsidRPr="008E7108">
        <w:rPr>
          <w:sz w:val="28"/>
          <w:szCs w:val="28"/>
        </w:rPr>
        <w:t>Présentation de documentaires ou films sur le thème environnemental, à des fins</w:t>
      </w:r>
      <w:r w:rsidR="00037582">
        <w:rPr>
          <w:sz w:val="28"/>
          <w:szCs w:val="28"/>
        </w:rPr>
        <w:t xml:space="preserve"> de sensibilisation plus accrue, durant la deuxième heure d’étude du soir.</w:t>
      </w:r>
    </w:p>
    <w:p w:rsidR="00B07846" w:rsidRDefault="00B07846" w:rsidP="00546D26">
      <w:pPr>
        <w:tabs>
          <w:tab w:val="left" w:pos="1020"/>
        </w:tabs>
        <w:jc w:val="both"/>
        <w:rPr>
          <w:sz w:val="28"/>
          <w:szCs w:val="28"/>
        </w:rPr>
      </w:pPr>
    </w:p>
    <w:p w:rsidR="006C35FF" w:rsidRDefault="006C35FF" w:rsidP="00546D26">
      <w:pPr>
        <w:tabs>
          <w:tab w:val="left" w:pos="1020"/>
        </w:tabs>
        <w:jc w:val="both"/>
        <w:rPr>
          <w:rFonts w:ascii="Blackadder ITC" w:hAnsi="Blackadder ITC"/>
          <w:b/>
          <w:sz w:val="36"/>
          <w:szCs w:val="36"/>
        </w:rPr>
      </w:pPr>
      <w:r w:rsidRPr="006C35FF">
        <w:rPr>
          <w:rFonts w:ascii="Blackadder ITC" w:hAnsi="Blackadder ITC"/>
          <w:b/>
          <w:sz w:val="36"/>
          <w:szCs w:val="36"/>
        </w:rPr>
        <w:t>« L’éducation est plus qu’un métier, c’est une mission, qui consiste à aider chaque personne à reconnaître ce qu’elle a d’irremplaçable et d’unique, afin qu’elle grandisse et s’épanouisse. »</w:t>
      </w:r>
    </w:p>
    <w:p w:rsidR="006C35FF" w:rsidRPr="006C35FF" w:rsidRDefault="006C35FF" w:rsidP="00546D26">
      <w:pPr>
        <w:tabs>
          <w:tab w:val="left" w:pos="1020"/>
        </w:tabs>
        <w:jc w:val="both"/>
        <w:rPr>
          <w:rFonts w:ascii="Blackadder ITC" w:hAnsi="Blackadder ITC"/>
          <w:b/>
          <w:sz w:val="36"/>
          <w:szCs w:val="36"/>
        </w:rPr>
      </w:pPr>
      <w:r>
        <w:rPr>
          <w:rFonts w:ascii="Blackadder ITC" w:hAnsi="Blackadder ITC"/>
          <w:b/>
          <w:sz w:val="36"/>
          <w:szCs w:val="36"/>
        </w:rPr>
        <w:t xml:space="preserve">                                                                                                                         Jean-Paul ll.</w:t>
      </w:r>
    </w:p>
    <w:p w:rsidR="00B07846" w:rsidRPr="00546D26" w:rsidRDefault="00B07846" w:rsidP="00546D26">
      <w:pPr>
        <w:tabs>
          <w:tab w:val="left" w:pos="1020"/>
        </w:tabs>
        <w:jc w:val="both"/>
        <w:rPr>
          <w:sz w:val="28"/>
          <w:szCs w:val="28"/>
        </w:rPr>
      </w:pPr>
    </w:p>
    <w:p w:rsidR="009C3D61" w:rsidRPr="00C547AB" w:rsidRDefault="009C3D61" w:rsidP="00BE40B9">
      <w:pPr>
        <w:pStyle w:val="Paragraphedeliste"/>
        <w:tabs>
          <w:tab w:val="left" w:pos="1020"/>
        </w:tabs>
        <w:jc w:val="both"/>
        <w:rPr>
          <w:sz w:val="28"/>
          <w:szCs w:val="28"/>
        </w:rPr>
      </w:pPr>
    </w:p>
    <w:p w:rsidR="009C3D61" w:rsidRPr="00C547AB" w:rsidRDefault="00D82DEC" w:rsidP="00BE40B9">
      <w:pPr>
        <w:pStyle w:val="Paragraphedeliste"/>
        <w:tabs>
          <w:tab w:val="left" w:pos="1020"/>
        </w:tabs>
        <w:jc w:val="both"/>
        <w:rPr>
          <w:b/>
          <w:sz w:val="28"/>
          <w:szCs w:val="28"/>
        </w:rPr>
      </w:pPr>
      <w:r w:rsidRPr="007A3467">
        <w:rPr>
          <w:b/>
          <w:sz w:val="28"/>
          <w:szCs w:val="28"/>
          <w:highlight w:val="green"/>
        </w:rPr>
        <w:t>Conclusion</w:t>
      </w:r>
      <w:r w:rsidR="009C3D61" w:rsidRPr="007A3467">
        <w:rPr>
          <w:b/>
          <w:sz w:val="28"/>
          <w:szCs w:val="28"/>
          <w:highlight w:val="green"/>
        </w:rPr>
        <w:t> :</w:t>
      </w:r>
    </w:p>
    <w:p w:rsidR="00EB4F81" w:rsidRPr="00C547AB" w:rsidRDefault="00EB4F81" w:rsidP="00BE40B9">
      <w:pPr>
        <w:pStyle w:val="Paragraphedeliste"/>
        <w:tabs>
          <w:tab w:val="left" w:pos="1020"/>
        </w:tabs>
        <w:jc w:val="both"/>
        <w:rPr>
          <w:sz w:val="28"/>
          <w:szCs w:val="28"/>
        </w:rPr>
      </w:pPr>
    </w:p>
    <w:p w:rsidR="00E27F97" w:rsidRPr="00BE6667" w:rsidRDefault="009C3D61" w:rsidP="00BE6667">
      <w:pPr>
        <w:pStyle w:val="Paragraphedeliste"/>
        <w:tabs>
          <w:tab w:val="left" w:pos="1020"/>
        </w:tabs>
        <w:jc w:val="both"/>
        <w:rPr>
          <w:sz w:val="28"/>
          <w:szCs w:val="28"/>
        </w:rPr>
      </w:pPr>
      <w:r w:rsidRPr="00BE6667">
        <w:rPr>
          <w:sz w:val="28"/>
          <w:szCs w:val="28"/>
        </w:rPr>
        <w:t>Le projet pédagogique et éducatif de l’internat Campus Lycée Provence Verte vise à favoriser la réussite scolaire, l’autonomie des élèves e</w:t>
      </w:r>
      <w:r w:rsidR="00C94C18" w:rsidRPr="00BE6667">
        <w:rPr>
          <w:sz w:val="28"/>
          <w:szCs w:val="28"/>
        </w:rPr>
        <w:t>t leur épanouissement personnel</w:t>
      </w:r>
      <w:r w:rsidR="003231FF" w:rsidRPr="00BE6667">
        <w:rPr>
          <w:sz w:val="28"/>
          <w:szCs w:val="28"/>
        </w:rPr>
        <w:t xml:space="preserve"> et spirituel</w:t>
      </w:r>
      <w:r w:rsidR="00C94C18" w:rsidRPr="00BE6667">
        <w:rPr>
          <w:sz w:val="28"/>
          <w:szCs w:val="28"/>
        </w:rPr>
        <w:t>, tout en les sensibilisant aux problèmes environnementaux.</w:t>
      </w:r>
    </w:p>
    <w:p w:rsidR="009C3D61" w:rsidRPr="00BE6667" w:rsidRDefault="009C3D61" w:rsidP="00BE6667">
      <w:pPr>
        <w:pStyle w:val="Paragraphedeliste"/>
        <w:tabs>
          <w:tab w:val="left" w:pos="1020"/>
        </w:tabs>
        <w:jc w:val="both"/>
        <w:rPr>
          <w:sz w:val="28"/>
          <w:szCs w:val="28"/>
        </w:rPr>
      </w:pPr>
      <w:r w:rsidRPr="00BE6667">
        <w:rPr>
          <w:sz w:val="28"/>
          <w:szCs w:val="28"/>
        </w:rPr>
        <w:t>Il s’appuie sur un encadrement de qualité</w:t>
      </w:r>
      <w:r w:rsidR="00CC7621" w:rsidRPr="00BE6667">
        <w:rPr>
          <w:sz w:val="28"/>
          <w:szCs w:val="28"/>
        </w:rPr>
        <w:t xml:space="preserve">, sécurisant, </w:t>
      </w:r>
      <w:r w:rsidR="00CD746B" w:rsidRPr="00BE6667">
        <w:rPr>
          <w:sz w:val="28"/>
          <w:szCs w:val="28"/>
        </w:rPr>
        <w:t>instaurant un climat de confiance aux parents</w:t>
      </w:r>
      <w:r w:rsidRPr="00BE6667">
        <w:rPr>
          <w:sz w:val="28"/>
          <w:szCs w:val="28"/>
        </w:rPr>
        <w:t>, des plages horaires</w:t>
      </w:r>
      <w:r w:rsidR="00CD746B" w:rsidRPr="00BE6667">
        <w:rPr>
          <w:sz w:val="28"/>
          <w:szCs w:val="28"/>
        </w:rPr>
        <w:t xml:space="preserve"> prévues pour les études, un suivi pédagogique individualisé et une diversité d’activités extra</w:t>
      </w:r>
      <w:r w:rsidR="00CC7621" w:rsidRPr="00BE6667">
        <w:rPr>
          <w:sz w:val="28"/>
          <w:szCs w:val="28"/>
        </w:rPr>
        <w:t xml:space="preserve"> </w:t>
      </w:r>
      <w:r w:rsidR="00CD746B" w:rsidRPr="00BE6667">
        <w:rPr>
          <w:sz w:val="28"/>
          <w:szCs w:val="28"/>
        </w:rPr>
        <w:t>scolaires. Ainsi</w:t>
      </w:r>
      <w:r w:rsidR="00CC7621" w:rsidRPr="00BE6667">
        <w:rPr>
          <w:sz w:val="28"/>
          <w:szCs w:val="28"/>
        </w:rPr>
        <w:t>,</w:t>
      </w:r>
      <w:r w:rsidR="00CD746B" w:rsidRPr="00BE6667">
        <w:rPr>
          <w:sz w:val="28"/>
          <w:szCs w:val="28"/>
        </w:rPr>
        <w:t xml:space="preserve"> l’internat offre un environnement propice au développement intellectuel, social et personnel des élèves internes de la 4ème au BTS</w:t>
      </w:r>
      <w:r w:rsidR="00CC7621" w:rsidRPr="00BE6667">
        <w:rPr>
          <w:sz w:val="28"/>
          <w:szCs w:val="28"/>
        </w:rPr>
        <w:t>,</w:t>
      </w:r>
      <w:r w:rsidR="00CD746B" w:rsidRPr="00BE6667">
        <w:rPr>
          <w:sz w:val="28"/>
          <w:szCs w:val="28"/>
        </w:rPr>
        <w:t xml:space="preserve"> ainsi qu’aux apprentis.</w:t>
      </w:r>
    </w:p>
    <w:p w:rsidR="00A21E28" w:rsidRDefault="00A21E28" w:rsidP="00BE40B9">
      <w:pPr>
        <w:tabs>
          <w:tab w:val="left" w:pos="1020"/>
        </w:tabs>
        <w:jc w:val="both"/>
        <w:rPr>
          <w:b/>
          <w:sz w:val="28"/>
          <w:szCs w:val="28"/>
        </w:rPr>
      </w:pPr>
    </w:p>
    <w:p w:rsidR="00BE6667" w:rsidRDefault="00BE6667" w:rsidP="00BE40B9">
      <w:pPr>
        <w:tabs>
          <w:tab w:val="left" w:pos="10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Franck ROBERT, Conseiller Principal d’éducation</w:t>
      </w:r>
    </w:p>
    <w:p w:rsidR="00BE6667" w:rsidRPr="00C547AB" w:rsidRDefault="00BE6667" w:rsidP="00BE40B9">
      <w:pPr>
        <w:tabs>
          <w:tab w:val="left" w:pos="10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Christian BRAYER, Chef d’établissement.</w:t>
      </w:r>
      <w:bookmarkStart w:id="0" w:name="_GoBack"/>
      <w:bookmarkEnd w:id="0"/>
    </w:p>
    <w:p w:rsidR="00092FA8" w:rsidRDefault="00092FA8" w:rsidP="00092FA8">
      <w:pPr>
        <w:tabs>
          <w:tab w:val="left" w:pos="1020"/>
        </w:tabs>
        <w:rPr>
          <w:b/>
        </w:rPr>
      </w:pPr>
    </w:p>
    <w:p w:rsidR="00DE43E8" w:rsidRPr="00DE43E8" w:rsidRDefault="00DE43E8" w:rsidP="00DE43E8">
      <w:pPr>
        <w:tabs>
          <w:tab w:val="left" w:pos="1020"/>
        </w:tabs>
        <w:ind w:left="360"/>
        <w:rPr>
          <w:b/>
        </w:rPr>
      </w:pPr>
    </w:p>
    <w:p w:rsidR="00DE43E8" w:rsidRPr="00DE43E8" w:rsidRDefault="00DE43E8" w:rsidP="00DE43E8">
      <w:pPr>
        <w:tabs>
          <w:tab w:val="left" w:pos="1020"/>
        </w:tabs>
        <w:rPr>
          <w:b/>
        </w:rPr>
      </w:pPr>
    </w:p>
    <w:sectPr w:rsidR="00DE43E8" w:rsidRPr="00DE43E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4DB" w:rsidRDefault="00CD44DB" w:rsidP="002A73E2">
      <w:pPr>
        <w:spacing w:after="0" w:line="240" w:lineRule="auto"/>
      </w:pPr>
      <w:r>
        <w:separator/>
      </w:r>
    </w:p>
  </w:endnote>
  <w:endnote w:type="continuationSeparator" w:id="0">
    <w:p w:rsidR="00CD44DB" w:rsidRDefault="00CD44DB" w:rsidP="002A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648877804"/>
      <w:docPartObj>
        <w:docPartGallery w:val="Page Numbers (Bottom of Page)"/>
        <w:docPartUnique/>
      </w:docPartObj>
    </w:sdtPr>
    <w:sdtEndPr/>
    <w:sdtContent>
      <w:p w:rsidR="00CF2758" w:rsidRPr="00CF2758" w:rsidRDefault="00CF2758">
        <w:pPr>
          <w:pStyle w:val="Pieddepage"/>
          <w:jc w:val="right"/>
          <w:rPr>
            <w:b/>
          </w:rPr>
        </w:pPr>
        <w:r w:rsidRPr="00CF2758">
          <w:fldChar w:fldCharType="begin"/>
        </w:r>
        <w:r w:rsidRPr="00CF2758">
          <w:instrText>PAGE   \* MERGEFORMAT</w:instrText>
        </w:r>
        <w:r w:rsidRPr="00CF2758">
          <w:fldChar w:fldCharType="separate"/>
        </w:r>
        <w:r w:rsidR="00BE6667">
          <w:rPr>
            <w:noProof/>
          </w:rPr>
          <w:t>1</w:t>
        </w:r>
        <w:r w:rsidRPr="00CF2758">
          <w:fldChar w:fldCharType="end"/>
        </w:r>
      </w:p>
    </w:sdtContent>
  </w:sdt>
  <w:p w:rsidR="00CF2758" w:rsidRDefault="00CF275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4DB" w:rsidRDefault="00CD44DB" w:rsidP="002A73E2">
      <w:pPr>
        <w:spacing w:after="0" w:line="240" w:lineRule="auto"/>
      </w:pPr>
      <w:r>
        <w:separator/>
      </w:r>
    </w:p>
  </w:footnote>
  <w:footnote w:type="continuationSeparator" w:id="0">
    <w:p w:rsidR="00CD44DB" w:rsidRDefault="00CD44DB" w:rsidP="002A7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F1F"/>
    <w:multiLevelType w:val="hybridMultilevel"/>
    <w:tmpl w:val="9AEAA18C"/>
    <w:lvl w:ilvl="0" w:tplc="45A09AEA">
      <w:start w:val="4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AD07B36"/>
    <w:multiLevelType w:val="hybridMultilevel"/>
    <w:tmpl w:val="A0DA4914"/>
    <w:lvl w:ilvl="0" w:tplc="7B26D3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25865"/>
    <w:multiLevelType w:val="hybridMultilevel"/>
    <w:tmpl w:val="067C2B08"/>
    <w:lvl w:ilvl="0" w:tplc="6E0C23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23ED8"/>
    <w:multiLevelType w:val="hybridMultilevel"/>
    <w:tmpl w:val="D05CD9E8"/>
    <w:lvl w:ilvl="0" w:tplc="02724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80B45"/>
    <w:multiLevelType w:val="hybridMultilevel"/>
    <w:tmpl w:val="E128454A"/>
    <w:lvl w:ilvl="0" w:tplc="4A0E799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21089"/>
    <w:multiLevelType w:val="hybridMultilevel"/>
    <w:tmpl w:val="8C3685EE"/>
    <w:lvl w:ilvl="0" w:tplc="358A7BE6">
      <w:start w:val="4"/>
      <w:numFmt w:val="bullet"/>
      <w:lvlText w:val="-"/>
      <w:lvlJc w:val="left"/>
      <w:pPr>
        <w:ind w:left="10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FD"/>
    <w:rsid w:val="00003D5E"/>
    <w:rsid w:val="00022E5E"/>
    <w:rsid w:val="0002322E"/>
    <w:rsid w:val="00037582"/>
    <w:rsid w:val="0004468A"/>
    <w:rsid w:val="00060D85"/>
    <w:rsid w:val="00063778"/>
    <w:rsid w:val="000763E2"/>
    <w:rsid w:val="00092729"/>
    <w:rsid w:val="00092FA8"/>
    <w:rsid w:val="000937DA"/>
    <w:rsid w:val="000975DB"/>
    <w:rsid w:val="000B3044"/>
    <w:rsid w:val="000B7D44"/>
    <w:rsid w:val="000C4056"/>
    <w:rsid w:val="000D166C"/>
    <w:rsid w:val="000E67A4"/>
    <w:rsid w:val="001174FD"/>
    <w:rsid w:val="00153043"/>
    <w:rsid w:val="00166C60"/>
    <w:rsid w:val="001B793E"/>
    <w:rsid w:val="001C0BD8"/>
    <w:rsid w:val="001E0FBD"/>
    <w:rsid w:val="001F2B00"/>
    <w:rsid w:val="001F6CDC"/>
    <w:rsid w:val="002062B1"/>
    <w:rsid w:val="002409DA"/>
    <w:rsid w:val="00253567"/>
    <w:rsid w:val="00256C07"/>
    <w:rsid w:val="00271F1B"/>
    <w:rsid w:val="00293810"/>
    <w:rsid w:val="002A107E"/>
    <w:rsid w:val="002A73E2"/>
    <w:rsid w:val="00317C1F"/>
    <w:rsid w:val="00317D1B"/>
    <w:rsid w:val="003231FF"/>
    <w:rsid w:val="00340514"/>
    <w:rsid w:val="003409E6"/>
    <w:rsid w:val="003623C8"/>
    <w:rsid w:val="003970D2"/>
    <w:rsid w:val="003C07A2"/>
    <w:rsid w:val="00404704"/>
    <w:rsid w:val="00433F9E"/>
    <w:rsid w:val="00434A21"/>
    <w:rsid w:val="004578D9"/>
    <w:rsid w:val="0046304F"/>
    <w:rsid w:val="0047371F"/>
    <w:rsid w:val="00494A34"/>
    <w:rsid w:val="004A3A60"/>
    <w:rsid w:val="004B0BC7"/>
    <w:rsid w:val="004D11C8"/>
    <w:rsid w:val="00546D26"/>
    <w:rsid w:val="005477D4"/>
    <w:rsid w:val="00553348"/>
    <w:rsid w:val="005A03EC"/>
    <w:rsid w:val="005C7B06"/>
    <w:rsid w:val="006505FA"/>
    <w:rsid w:val="00673F05"/>
    <w:rsid w:val="006917EF"/>
    <w:rsid w:val="006A446D"/>
    <w:rsid w:val="006B13DC"/>
    <w:rsid w:val="006B2D2F"/>
    <w:rsid w:val="006B5338"/>
    <w:rsid w:val="006B5F2A"/>
    <w:rsid w:val="006C22B9"/>
    <w:rsid w:val="006C35FF"/>
    <w:rsid w:val="006C60F7"/>
    <w:rsid w:val="006D06CE"/>
    <w:rsid w:val="006F00E7"/>
    <w:rsid w:val="00733381"/>
    <w:rsid w:val="00746009"/>
    <w:rsid w:val="0076430D"/>
    <w:rsid w:val="00775F0B"/>
    <w:rsid w:val="007A0822"/>
    <w:rsid w:val="007A3467"/>
    <w:rsid w:val="007B7595"/>
    <w:rsid w:val="007D0C02"/>
    <w:rsid w:val="0080453D"/>
    <w:rsid w:val="008B3865"/>
    <w:rsid w:val="008B73B4"/>
    <w:rsid w:val="008C40CC"/>
    <w:rsid w:val="008E7108"/>
    <w:rsid w:val="00941E8C"/>
    <w:rsid w:val="009479CD"/>
    <w:rsid w:val="0096411F"/>
    <w:rsid w:val="00983073"/>
    <w:rsid w:val="0098348E"/>
    <w:rsid w:val="00995C73"/>
    <w:rsid w:val="009A7AE3"/>
    <w:rsid w:val="009B0853"/>
    <w:rsid w:val="009C3D61"/>
    <w:rsid w:val="009E1D7B"/>
    <w:rsid w:val="009E7C8B"/>
    <w:rsid w:val="00A15924"/>
    <w:rsid w:val="00A21E28"/>
    <w:rsid w:val="00A22E08"/>
    <w:rsid w:val="00A470CF"/>
    <w:rsid w:val="00A6654F"/>
    <w:rsid w:val="00A715E8"/>
    <w:rsid w:val="00AA0692"/>
    <w:rsid w:val="00B07846"/>
    <w:rsid w:val="00B24FAB"/>
    <w:rsid w:val="00B35322"/>
    <w:rsid w:val="00BA40D5"/>
    <w:rsid w:val="00BD0D46"/>
    <w:rsid w:val="00BE40B9"/>
    <w:rsid w:val="00BE6667"/>
    <w:rsid w:val="00C01E57"/>
    <w:rsid w:val="00C162F6"/>
    <w:rsid w:val="00C224E2"/>
    <w:rsid w:val="00C31723"/>
    <w:rsid w:val="00C44EF2"/>
    <w:rsid w:val="00C547AB"/>
    <w:rsid w:val="00C62CB3"/>
    <w:rsid w:val="00C649C0"/>
    <w:rsid w:val="00C67464"/>
    <w:rsid w:val="00C81EAC"/>
    <w:rsid w:val="00C94C18"/>
    <w:rsid w:val="00CC7621"/>
    <w:rsid w:val="00CD44DB"/>
    <w:rsid w:val="00CD746B"/>
    <w:rsid w:val="00CE035C"/>
    <w:rsid w:val="00CF2758"/>
    <w:rsid w:val="00D127BC"/>
    <w:rsid w:val="00D173A5"/>
    <w:rsid w:val="00D577D5"/>
    <w:rsid w:val="00D63B37"/>
    <w:rsid w:val="00D74D57"/>
    <w:rsid w:val="00D82DEC"/>
    <w:rsid w:val="00D84DE1"/>
    <w:rsid w:val="00DB0855"/>
    <w:rsid w:val="00DC5DCF"/>
    <w:rsid w:val="00DC60B7"/>
    <w:rsid w:val="00DD344F"/>
    <w:rsid w:val="00DE259E"/>
    <w:rsid w:val="00DE43E8"/>
    <w:rsid w:val="00DF5152"/>
    <w:rsid w:val="00E07BB8"/>
    <w:rsid w:val="00E27C01"/>
    <w:rsid w:val="00E27F97"/>
    <w:rsid w:val="00E35192"/>
    <w:rsid w:val="00E56C7B"/>
    <w:rsid w:val="00E705E3"/>
    <w:rsid w:val="00E80F8F"/>
    <w:rsid w:val="00E874D5"/>
    <w:rsid w:val="00EA2326"/>
    <w:rsid w:val="00EA7C0F"/>
    <w:rsid w:val="00EB4F81"/>
    <w:rsid w:val="00ED679D"/>
    <w:rsid w:val="00EE02A8"/>
    <w:rsid w:val="00EF51CA"/>
    <w:rsid w:val="00F300B8"/>
    <w:rsid w:val="00F4124B"/>
    <w:rsid w:val="00F65E83"/>
    <w:rsid w:val="00F72692"/>
    <w:rsid w:val="00F7731F"/>
    <w:rsid w:val="00F91CA9"/>
    <w:rsid w:val="00FE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69D98-8619-4230-BCD2-E40F9811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43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A7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73E2"/>
  </w:style>
  <w:style w:type="paragraph" w:styleId="Pieddepage">
    <w:name w:val="footer"/>
    <w:basedOn w:val="Normal"/>
    <w:link w:val="PieddepageCar"/>
    <w:uiPriority w:val="99"/>
    <w:unhideWhenUsed/>
    <w:rsid w:val="002A7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54AE5-3465-4AF1-AC37-24F16CA5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1320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BRAYER Christian</cp:lastModifiedBy>
  <cp:revision>2</cp:revision>
  <dcterms:created xsi:type="dcterms:W3CDTF">2023-08-24T10:35:00Z</dcterms:created>
  <dcterms:modified xsi:type="dcterms:W3CDTF">2023-08-24T10:35:00Z</dcterms:modified>
</cp:coreProperties>
</file>